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58" w:rsidRDefault="00A62D58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№ПОС.03-0065/17 от 26.01.2017</w:t>
      </w:r>
      <w:r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  <w:t> 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84597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bookmarkStart w:id="0" w:name="_GoBack"/>
      <w:bookmarkEnd w:id="0"/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городск</w:t>
      </w:r>
      <w:r w:rsidR="00F845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 конкурсов</w:t>
      </w:r>
    </w:p>
    <w:p w:rsidR="00F84597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</w:t>
      </w:r>
      <w:r w:rsidR="00F84597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Лучшая  народная дружина»</w:t>
      </w:r>
    </w:p>
    <w:p w:rsidR="007237B5" w:rsidRPr="007237B5" w:rsidRDefault="00F84597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Лучший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</w:p>
    <w:p w:rsidR="007237B5" w:rsidRPr="007237B5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237B5" w:rsidRPr="007237B5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237B5" w:rsidRPr="007237B5" w:rsidRDefault="00F84597" w:rsidP="00723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t xml:space="preserve"> </w:t>
      </w:r>
      <w:hyperlink r:id="rId9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7237B5" w:rsidRPr="007237B5">
        <w:rPr>
          <w:rFonts w:ascii="Times New Roman" w:hAnsi="Times New Roman" w:cs="Times New Roman"/>
          <w:sz w:val="24"/>
          <w:szCs w:val="24"/>
        </w:rPr>
        <w:t xml:space="preserve"> Ярославской о</w:t>
      </w:r>
      <w:r>
        <w:rPr>
          <w:rFonts w:ascii="Times New Roman" w:hAnsi="Times New Roman" w:cs="Times New Roman"/>
          <w:sz w:val="24"/>
          <w:szCs w:val="24"/>
        </w:rPr>
        <w:t>бласти от 08.04.2015 N 26-з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отдельных вопросах участия граждан в охране общественного порядка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End"/>
    </w:p>
    <w:p w:rsidR="007237B5" w:rsidRDefault="007237B5" w:rsidP="007237B5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237B5" w:rsidRDefault="007237B5" w:rsidP="00723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37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237B5" w:rsidRPr="007237B5" w:rsidRDefault="007237B5" w:rsidP="00723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37B5" w:rsidRDefault="00F84597" w:rsidP="00F845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Положение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конкурса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  народная дружина»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рил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ожение</w:t>
      </w:r>
      <w:r w:rsidR="00774A6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F84597" w:rsidRDefault="00F84597" w:rsidP="00F84597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Положение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конкурса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gramStart"/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Лучший</w:t>
      </w:r>
      <w:proofErr w:type="gramEnd"/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</w:t>
      </w:r>
    </w:p>
    <w:p w:rsidR="00F84597" w:rsidRPr="007237B5" w:rsidRDefault="00F84597" w:rsidP="00F84597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ожение 2).</w:t>
      </w:r>
    </w:p>
    <w:p w:rsidR="007237B5" w:rsidRPr="007237B5" w:rsidRDefault="00F84597" w:rsidP="00F84597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dr w:val="none" w:sz="0" w:space="0" w:color="auto" w:frame="1"/>
        </w:rPr>
        <w:t xml:space="preserve">3. </w:t>
      </w:r>
      <w:r w:rsidR="007237B5" w:rsidRPr="007237B5">
        <w:rPr>
          <w:rFonts w:ascii="Times New Roman" w:hAnsi="Times New Roman" w:cs="Times New Roman"/>
        </w:rPr>
        <w:t>Настоящее постановление разместить на официальном сайте органов местного самоуправления г.</w:t>
      </w:r>
      <w:r w:rsidR="007237B5">
        <w:rPr>
          <w:rFonts w:ascii="Times New Roman" w:hAnsi="Times New Roman" w:cs="Times New Roman"/>
        </w:rPr>
        <w:t xml:space="preserve"> </w:t>
      </w:r>
      <w:r w:rsidR="007237B5" w:rsidRPr="007237B5">
        <w:rPr>
          <w:rFonts w:ascii="Times New Roman" w:hAnsi="Times New Roman" w:cs="Times New Roman"/>
        </w:rPr>
        <w:t>Переславля-Залесского.</w:t>
      </w:r>
    </w:p>
    <w:p w:rsidR="007237B5" w:rsidRDefault="00F84597" w:rsidP="00F8459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Контроль </w:t>
      </w:r>
      <w:r w:rsidR="007237B5" w:rsidRPr="007237B5">
        <w:rPr>
          <w:rFonts w:ascii="Times New Roman" w:hAnsi="Times New Roman" w:cs="Times New Roman"/>
        </w:rPr>
        <w:t xml:space="preserve"> исполне</w:t>
      </w:r>
      <w:r>
        <w:rPr>
          <w:rFonts w:ascii="Times New Roman" w:hAnsi="Times New Roman" w:cs="Times New Roman"/>
        </w:rPr>
        <w:t>ния</w:t>
      </w:r>
      <w:r w:rsidR="007237B5">
        <w:rPr>
          <w:rFonts w:ascii="Times New Roman" w:hAnsi="Times New Roman" w:cs="Times New Roman"/>
        </w:rPr>
        <w:t xml:space="preserve"> </w:t>
      </w:r>
      <w:r w:rsidR="007A4F33">
        <w:rPr>
          <w:rFonts w:ascii="Times New Roman" w:hAnsi="Times New Roman" w:cs="Times New Roman"/>
        </w:rPr>
        <w:t xml:space="preserve">настоящего </w:t>
      </w:r>
      <w:r w:rsidR="007237B5">
        <w:rPr>
          <w:rFonts w:ascii="Times New Roman" w:hAnsi="Times New Roman" w:cs="Times New Roman"/>
        </w:rPr>
        <w:t>постановления оставляю за собой.</w:t>
      </w:r>
    </w:p>
    <w:p w:rsidR="007237B5" w:rsidRDefault="007237B5" w:rsidP="007237B5">
      <w:pPr>
        <w:ind w:firstLine="0"/>
        <w:rPr>
          <w:rFonts w:ascii="Times New Roman" w:hAnsi="Times New Roman" w:cs="Times New Roman"/>
        </w:rPr>
      </w:pPr>
    </w:p>
    <w:p w:rsidR="005C0799" w:rsidRDefault="007237B5" w:rsidP="007237B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237B5">
        <w:rPr>
          <w:rFonts w:ascii="Times New Roman" w:hAnsi="Times New Roman" w:cs="Times New Roman"/>
        </w:rPr>
        <w:t>аместител</w:t>
      </w:r>
      <w:r w:rsidR="005C0799">
        <w:rPr>
          <w:rFonts w:ascii="Times New Roman" w:hAnsi="Times New Roman" w:cs="Times New Roman"/>
        </w:rPr>
        <w:t>ь</w:t>
      </w:r>
      <w:r w:rsidRPr="007237B5">
        <w:rPr>
          <w:rFonts w:ascii="Times New Roman" w:hAnsi="Times New Roman" w:cs="Times New Roman"/>
        </w:rPr>
        <w:t xml:space="preserve"> Главы Администрации </w:t>
      </w:r>
    </w:p>
    <w:p w:rsidR="007237B5" w:rsidRPr="007237B5" w:rsidRDefault="007237B5" w:rsidP="005C0799">
      <w:pPr>
        <w:ind w:firstLine="0"/>
        <w:rPr>
          <w:rFonts w:ascii="Times New Roman" w:hAnsi="Times New Roman" w:cs="Times New Roman"/>
        </w:rPr>
      </w:pPr>
      <w:r w:rsidRPr="007237B5">
        <w:rPr>
          <w:rFonts w:ascii="Times New Roman" w:hAnsi="Times New Roman" w:cs="Times New Roman"/>
        </w:rPr>
        <w:t>г</w:t>
      </w:r>
      <w:r w:rsidR="005C0799">
        <w:rPr>
          <w:rFonts w:ascii="Times New Roman" w:hAnsi="Times New Roman" w:cs="Times New Roman"/>
        </w:rPr>
        <w:t>орода</w:t>
      </w:r>
      <w:r w:rsidRPr="007237B5">
        <w:rPr>
          <w:rFonts w:ascii="Times New Roman" w:hAnsi="Times New Roman" w:cs="Times New Roman"/>
        </w:rPr>
        <w:t xml:space="preserve"> Переславля-Залесского </w:t>
      </w:r>
      <w:r w:rsidR="005C0799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spellStart"/>
      <w:r w:rsidR="005C0799">
        <w:rPr>
          <w:rFonts w:ascii="Times New Roman" w:hAnsi="Times New Roman" w:cs="Times New Roman"/>
        </w:rPr>
        <w:t>В.А.Талалаев</w:t>
      </w:r>
      <w:proofErr w:type="spellEnd"/>
    </w:p>
    <w:p w:rsidR="002A4C68" w:rsidRDefault="002A4C6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A65" w:rsidRDefault="00774A65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4A65" w:rsidRDefault="00774A65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Default="00F8459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Default="00F8459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84597" w:rsidRDefault="00F8459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Pr="00C45240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Pr="00C45240" w:rsidRDefault="00A763E2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Pr="00C45240" w:rsidRDefault="00774A65" w:rsidP="005C079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="005C0799" w:rsidRPr="005C0799">
        <w:rPr>
          <w:rFonts w:ascii="Times New Roman" w:eastAsia="Times New Roman" w:hAnsi="Times New Roman" w:cs="Times New Roman"/>
        </w:rPr>
        <w:t xml:space="preserve"> </w:t>
      </w:r>
      <w:r w:rsidR="009569B9">
        <w:rPr>
          <w:rFonts w:ascii="Times New Roman" w:eastAsia="Times New Roman" w:hAnsi="Times New Roman" w:cs="Times New Roman"/>
        </w:rPr>
        <w:t>1</w:t>
      </w:r>
    </w:p>
    <w:p w:rsidR="00A763E2" w:rsidRDefault="00A763E2" w:rsidP="005C0799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города Переславля-Залесского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от___________ №_________</w:t>
      </w:r>
    </w:p>
    <w:p w:rsidR="00A763E2" w:rsidRPr="00A763E2" w:rsidRDefault="00A763E2" w:rsidP="005C0799">
      <w:pPr>
        <w:jc w:val="right"/>
        <w:rPr>
          <w:rFonts w:ascii="Times New Roman" w:eastAsia="Times New Roman" w:hAnsi="Times New Roman" w:cs="Times New Roman"/>
        </w:rPr>
      </w:pPr>
    </w:p>
    <w:p w:rsidR="005C0799" w:rsidRPr="005C0799" w:rsidRDefault="005C0799" w:rsidP="005C0799">
      <w:pPr>
        <w:jc w:val="center"/>
        <w:rPr>
          <w:rFonts w:ascii="Times New Roman" w:eastAsia="Times New Roman" w:hAnsi="Times New Roman" w:cs="Times New Roman"/>
          <w:b/>
        </w:rPr>
      </w:pPr>
      <w:r w:rsidRPr="005C0799">
        <w:rPr>
          <w:rFonts w:ascii="Times New Roman" w:eastAsia="Times New Roman" w:hAnsi="Times New Roman" w:cs="Times New Roman"/>
          <w:b/>
        </w:rPr>
        <w:t>ПОЛОЖЕНИЕ</w:t>
      </w:r>
    </w:p>
    <w:p w:rsidR="005C0799" w:rsidRPr="005C0799" w:rsidRDefault="005C0799" w:rsidP="005C0799">
      <w:pPr>
        <w:jc w:val="center"/>
        <w:rPr>
          <w:rFonts w:ascii="Times New Roman" w:eastAsia="Times New Roman" w:hAnsi="Times New Roman" w:cs="Times New Roman"/>
          <w:b/>
        </w:rPr>
      </w:pPr>
      <w:r w:rsidRPr="005C0799">
        <w:rPr>
          <w:rFonts w:ascii="Times New Roman" w:eastAsia="Times New Roman" w:hAnsi="Times New Roman" w:cs="Times New Roman"/>
          <w:b/>
        </w:rPr>
        <w:t xml:space="preserve">о проведении </w:t>
      </w:r>
      <w:r>
        <w:rPr>
          <w:rFonts w:ascii="Times New Roman" w:eastAsia="Times New Roman" w:hAnsi="Times New Roman" w:cs="Times New Roman"/>
          <w:b/>
        </w:rPr>
        <w:t>городского</w:t>
      </w:r>
      <w:r w:rsidRPr="005C0799">
        <w:rPr>
          <w:rFonts w:ascii="Times New Roman" w:eastAsia="Times New Roman" w:hAnsi="Times New Roman" w:cs="Times New Roman"/>
          <w:b/>
        </w:rPr>
        <w:t xml:space="preserve"> конкурса «Лучшая народная дружина» 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b/>
        </w:rPr>
      </w:pPr>
    </w:p>
    <w:p w:rsidR="005C0799" w:rsidRPr="00AB49E3" w:rsidRDefault="005C0799" w:rsidP="005C079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Общие положения</w:t>
      </w:r>
    </w:p>
    <w:p w:rsidR="005C0799" w:rsidRPr="005C0799" w:rsidRDefault="005C0799" w:rsidP="005C0799">
      <w:pPr>
        <w:pStyle w:val="a5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spacing w:val="2"/>
        </w:rPr>
        <w:t xml:space="preserve">городского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конкурса «Лучшая народная дружина» (далее – конкурс).</w:t>
      </w:r>
    </w:p>
    <w:p w:rsidR="00740158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1.2. Участниками конкурса являются народные дружины – основанные на членстве общественные объединения, участвующие в охране общественного порядка на территории </w:t>
      </w:r>
      <w:r>
        <w:rPr>
          <w:rFonts w:ascii="Times New Roman" w:eastAsia="Times New Roman" w:hAnsi="Times New Roman" w:cs="Times New Roman"/>
          <w:spacing w:val="2"/>
        </w:rPr>
        <w:t>города Переславля-Залесского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во взаимодействии с </w:t>
      </w:r>
      <w:r w:rsidR="00255EF9">
        <w:rPr>
          <w:rFonts w:ascii="Times New Roman" w:eastAsia="Times New Roman" w:hAnsi="Times New Roman" w:cs="Times New Roman"/>
          <w:spacing w:val="2"/>
        </w:rPr>
        <w:t xml:space="preserve">МО МВД России </w:t>
      </w:r>
    </w:p>
    <w:p w:rsidR="005C0799" w:rsidRPr="005C0799" w:rsidRDefault="00740158" w:rsidP="0074015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«</w:t>
      </w:r>
      <w:r w:rsidR="00255EF9">
        <w:rPr>
          <w:rFonts w:ascii="Times New Roman" w:eastAsia="Times New Roman" w:hAnsi="Times New Roman" w:cs="Times New Roman"/>
          <w:spacing w:val="2"/>
        </w:rPr>
        <w:t>Переславль-Залесский»</w:t>
      </w:r>
      <w:r w:rsidR="005C0799">
        <w:rPr>
          <w:rFonts w:ascii="Times New Roman" w:eastAsia="Times New Roman" w:hAnsi="Times New Roman" w:cs="Times New Roman"/>
          <w:spacing w:val="2"/>
        </w:rPr>
        <w:t xml:space="preserve">, </w:t>
      </w:r>
      <w:r w:rsidR="005C0799" w:rsidRPr="005C0799">
        <w:rPr>
          <w:rFonts w:ascii="Times New Roman" w:eastAsia="Times New Roman" w:hAnsi="Times New Roman" w:cs="Times New Roman"/>
          <w:spacing w:val="2"/>
        </w:rPr>
        <w:t>ины</w:t>
      </w:r>
      <w:r w:rsidR="005C0799">
        <w:rPr>
          <w:rFonts w:ascii="Times New Roman" w:eastAsia="Times New Roman" w:hAnsi="Times New Roman" w:cs="Times New Roman"/>
          <w:spacing w:val="2"/>
        </w:rPr>
        <w:t xml:space="preserve">ми правоохранительными органами </w:t>
      </w:r>
      <w:r w:rsidR="005C0799" w:rsidRPr="005C0799">
        <w:rPr>
          <w:rFonts w:ascii="Times New Roman" w:eastAsia="Times New Roman" w:hAnsi="Times New Roman" w:cs="Times New Roman"/>
          <w:spacing w:val="2"/>
        </w:rPr>
        <w:t>и органами местного самоуправления</w:t>
      </w:r>
      <w:r w:rsidR="00255EF9">
        <w:rPr>
          <w:rFonts w:ascii="Times New Roman" w:eastAsia="Times New Roman" w:hAnsi="Times New Roman" w:cs="Times New Roman"/>
          <w:spacing w:val="2"/>
        </w:rPr>
        <w:t xml:space="preserve"> города Переславля-Залесского</w:t>
      </w:r>
      <w:r w:rsidR="005C0799" w:rsidRPr="005C0799">
        <w:rPr>
          <w:rFonts w:ascii="Times New Roman" w:eastAsia="Times New Roman" w:hAnsi="Times New Roman" w:cs="Times New Roman"/>
          <w:spacing w:val="2"/>
        </w:rPr>
        <w:t>, действующие в соответствии с </w:t>
      </w:r>
      <w:hyperlink r:id="rId11" w:history="1">
        <w:r w:rsidR="005C0799" w:rsidRPr="005C0799">
          <w:rPr>
            <w:rFonts w:ascii="Times New Roman" w:eastAsia="Times New Roman" w:hAnsi="Times New Roman" w:cs="Times New Roman"/>
            <w:spacing w:val="2"/>
          </w:rPr>
          <w:t>Федеральным законом от 2 апреля 2014 года № 44-ФЗ</w:t>
        </w:r>
      </w:hyperlink>
      <w:r w:rsidR="005C0799" w:rsidRPr="005C0799">
        <w:rPr>
          <w:rFonts w:ascii="Times New Roman" w:eastAsia="Times New Roman" w:hAnsi="Times New Roman" w:cs="Times New Roman"/>
          <w:spacing w:val="2"/>
        </w:rPr>
        <w:t> «Об участии граждан в охране общественного порядка».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1.3. Организатор</w:t>
      </w:r>
      <w:r w:rsidR="003A0D09">
        <w:rPr>
          <w:rFonts w:ascii="Times New Roman" w:eastAsia="Times New Roman" w:hAnsi="Times New Roman" w:cs="Times New Roman"/>
          <w:spacing w:val="2"/>
        </w:rPr>
        <w:t>ом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проведения конкурса является </w:t>
      </w:r>
      <w:r>
        <w:rPr>
          <w:rFonts w:ascii="Times New Roman" w:eastAsia="Times New Roman" w:hAnsi="Times New Roman" w:cs="Times New Roman"/>
          <w:spacing w:val="2"/>
        </w:rPr>
        <w:t>Администрация города Переславля-Залесского.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2. Цели конкурса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Конкурс проводится в целях: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- 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</w:t>
      </w:r>
      <w:r w:rsidR="00774A65">
        <w:rPr>
          <w:rFonts w:ascii="Times New Roman" w:eastAsia="Times New Roman" w:hAnsi="Times New Roman" w:cs="Times New Roman"/>
          <w:spacing w:val="2"/>
        </w:rPr>
        <w:t>города</w:t>
      </w:r>
      <w:r w:rsidRPr="005C0799">
        <w:rPr>
          <w:rFonts w:ascii="Times New Roman" w:eastAsia="Times New Roman" w:hAnsi="Times New Roman" w:cs="Times New Roman"/>
          <w:spacing w:val="2"/>
        </w:rPr>
        <w:t>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правового воспитания населения;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стимулирования к участию населения в деятельности по охране общественного порядка;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- обеспечения высокого уровня взаимодействия </w:t>
      </w:r>
      <w:r w:rsidR="00255EF9">
        <w:rPr>
          <w:rFonts w:ascii="Times New Roman" w:eastAsia="Times New Roman" w:hAnsi="Times New Roman" w:cs="Times New Roman"/>
          <w:spacing w:val="2"/>
        </w:rPr>
        <w:t>МО МВД России « Переславль-Залесский»</w:t>
      </w:r>
      <w:r>
        <w:rPr>
          <w:rFonts w:ascii="Times New Roman" w:eastAsia="Times New Roman" w:hAnsi="Times New Roman" w:cs="Times New Roman"/>
          <w:spacing w:val="2"/>
        </w:rPr>
        <w:t xml:space="preserve">, </w:t>
      </w:r>
      <w:r w:rsidRPr="005C0799">
        <w:rPr>
          <w:rFonts w:ascii="Times New Roman" w:eastAsia="Times New Roman" w:hAnsi="Times New Roman" w:cs="Times New Roman"/>
          <w:spacing w:val="2"/>
        </w:rPr>
        <w:t>иных правоохранительных органов и органов</w:t>
      </w:r>
      <w:r>
        <w:rPr>
          <w:rFonts w:ascii="Times New Roman" w:eastAsia="Times New Roman" w:hAnsi="Times New Roman" w:cs="Times New Roman"/>
          <w:spacing w:val="2"/>
        </w:rPr>
        <w:t xml:space="preserve"> местного самоуправления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  <w:r w:rsidR="00255EF9">
        <w:rPr>
          <w:rFonts w:ascii="Times New Roman" w:eastAsia="Times New Roman" w:hAnsi="Times New Roman" w:cs="Times New Roman"/>
          <w:spacing w:val="2"/>
        </w:rPr>
        <w:t xml:space="preserve">города Переславля-Залесского </w:t>
      </w:r>
      <w:r w:rsidRPr="005C0799">
        <w:rPr>
          <w:rFonts w:ascii="Times New Roman" w:eastAsia="Times New Roman" w:hAnsi="Times New Roman" w:cs="Times New Roman"/>
          <w:spacing w:val="2"/>
        </w:rPr>
        <w:t>с народными дружинами.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jc w:val="center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3. Порядок и организация проведения конкурса</w:t>
      </w:r>
    </w:p>
    <w:p w:rsidR="005C0799" w:rsidRPr="005C0799" w:rsidRDefault="005C0799" w:rsidP="005C079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38233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3.1. Конкурс </w:t>
      </w:r>
      <w:r w:rsidR="00382331">
        <w:rPr>
          <w:rFonts w:ascii="Times New Roman" w:eastAsia="Times New Roman" w:hAnsi="Times New Roman" w:cs="Times New Roman"/>
          <w:spacing w:val="2"/>
        </w:rPr>
        <w:t xml:space="preserve">проводится ежегодно в период  </w:t>
      </w:r>
      <w:r w:rsidR="00A763E2">
        <w:rPr>
          <w:rFonts w:ascii="Times New Roman" w:eastAsia="Times New Roman" w:hAnsi="Times New Roman" w:cs="Times New Roman"/>
          <w:spacing w:val="2"/>
        </w:rPr>
        <w:t>с 01 февраля п</w:t>
      </w:r>
      <w:r w:rsidRPr="005C0799">
        <w:rPr>
          <w:rFonts w:ascii="Times New Roman" w:eastAsia="Times New Roman" w:hAnsi="Times New Roman" w:cs="Times New Roman"/>
          <w:spacing w:val="2"/>
        </w:rPr>
        <w:t xml:space="preserve">о </w:t>
      </w:r>
      <w:r w:rsidR="00774A65">
        <w:rPr>
          <w:rFonts w:ascii="Times New Roman" w:eastAsia="Times New Roman" w:hAnsi="Times New Roman" w:cs="Times New Roman"/>
          <w:spacing w:val="2"/>
        </w:rPr>
        <w:t>1</w:t>
      </w:r>
      <w:r w:rsidRPr="005C0799">
        <w:rPr>
          <w:rFonts w:ascii="Times New Roman" w:eastAsia="Times New Roman" w:hAnsi="Times New Roman" w:cs="Times New Roman"/>
          <w:spacing w:val="2"/>
        </w:rPr>
        <w:t>5 феврал</w:t>
      </w:r>
      <w:r w:rsidR="00382331">
        <w:rPr>
          <w:rFonts w:ascii="Times New Roman" w:eastAsia="Times New Roman" w:hAnsi="Times New Roman" w:cs="Times New Roman"/>
          <w:spacing w:val="2"/>
        </w:rPr>
        <w:t>я</w:t>
      </w:r>
      <w:r w:rsidR="00C45240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3.2. </w:t>
      </w:r>
      <w:r w:rsidR="00382331">
        <w:rPr>
          <w:rFonts w:ascii="Times New Roman" w:eastAsia="Times New Roman" w:hAnsi="Times New Roman" w:cs="Times New Roman"/>
          <w:spacing w:val="2"/>
        </w:rPr>
        <w:t>По итогам конкурса определяется  победитель</w:t>
      </w:r>
      <w:r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</w:t>
      </w:r>
      <w:r w:rsidR="00382331">
        <w:rPr>
          <w:rFonts w:ascii="Times New Roman" w:eastAsia="Times New Roman" w:hAnsi="Times New Roman" w:cs="Times New Roman"/>
          <w:spacing w:val="2"/>
        </w:rPr>
        <w:t xml:space="preserve">3. Победителю </w:t>
      </w:r>
      <w:r w:rsidR="00E427F6">
        <w:rPr>
          <w:rFonts w:ascii="Times New Roman" w:eastAsia="Times New Roman" w:hAnsi="Times New Roman" w:cs="Times New Roman"/>
          <w:spacing w:val="2"/>
        </w:rPr>
        <w:t>конкурса выдае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тся выписка из </w:t>
      </w:r>
      <w:r w:rsidR="00E427F6">
        <w:rPr>
          <w:rFonts w:ascii="Times New Roman" w:eastAsia="Times New Roman" w:hAnsi="Times New Roman" w:cs="Times New Roman"/>
          <w:spacing w:val="2"/>
        </w:rPr>
        <w:t>протокола конкурсной комиссии</w:t>
      </w:r>
      <w:r w:rsidR="00A763E2">
        <w:rPr>
          <w:rFonts w:ascii="Times New Roman" w:eastAsia="Times New Roman" w:hAnsi="Times New Roman" w:cs="Times New Roman"/>
          <w:spacing w:val="2"/>
        </w:rPr>
        <w:t xml:space="preserve"> об итогах конкурса</w:t>
      </w:r>
      <w:r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3.4. Народная дружина, ставшая победителем  конкурса, вправе принять участие в</w:t>
      </w:r>
      <w:r w:rsidR="00382331">
        <w:rPr>
          <w:rFonts w:ascii="Times New Roman" w:eastAsia="Times New Roman" w:hAnsi="Times New Roman" w:cs="Times New Roman"/>
          <w:spacing w:val="2"/>
        </w:rPr>
        <w:t xml:space="preserve"> областном  конкурсе </w:t>
      </w:r>
      <w:r w:rsidR="00382331" w:rsidRPr="00382331">
        <w:rPr>
          <w:rFonts w:ascii="Times New Roman" w:eastAsia="Times New Roman" w:hAnsi="Times New Roman" w:cs="Times New Roman"/>
        </w:rPr>
        <w:t>«Лучшая народная дружина»</w:t>
      </w:r>
      <w:r w:rsidR="00382331">
        <w:rPr>
          <w:rFonts w:ascii="Times New Roman" w:eastAsia="Times New Roman" w:hAnsi="Times New Roman" w:cs="Times New Roman"/>
          <w:spacing w:val="2"/>
        </w:rPr>
        <w:t>.</w:t>
      </w:r>
      <w:r w:rsidR="00382331" w:rsidRPr="00382331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конкурсной комиссии по организации и проведению </w:t>
      </w:r>
      <w:r w:rsidR="00382331"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конкурса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b/>
        </w:rPr>
      </w:pPr>
    </w:p>
    <w:p w:rsidR="005C0799" w:rsidRPr="005C0799" w:rsidRDefault="00774A65" w:rsidP="00774A65">
      <w:pPr>
        <w:ind w:firstLine="709"/>
        <w:rPr>
          <w:rFonts w:ascii="Times New Roman" w:eastAsia="Times New Roman" w:hAnsi="Times New Roman" w:cs="Times New Roman"/>
        </w:rPr>
      </w:pPr>
      <w:r w:rsidRPr="005C0799">
        <w:rPr>
          <w:rFonts w:ascii="Times New Roman" w:eastAsia="Times New Roman" w:hAnsi="Times New Roman" w:cs="Times New Roman"/>
        </w:rPr>
        <w:t xml:space="preserve">4.1. </w:t>
      </w:r>
      <w:r w:rsidRPr="005C0799">
        <w:rPr>
          <w:rFonts w:ascii="Times New Roman" w:eastAsia="Times New Roman" w:hAnsi="Times New Roman" w:cs="Times New Roman"/>
          <w:spacing w:val="2"/>
        </w:rPr>
        <w:t>Общее руководство по организации и проведению конкурса</w:t>
      </w:r>
      <w:r>
        <w:rPr>
          <w:rFonts w:ascii="Times New Roman" w:eastAsia="Times New Roman" w:hAnsi="Times New Roman" w:cs="Times New Roman"/>
          <w:spacing w:val="2"/>
        </w:rPr>
        <w:t>, принятие решения о победителе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осуществляет конкурсная комиссия</w:t>
      </w:r>
      <w:r w:rsidR="00CE7BBF">
        <w:rPr>
          <w:rFonts w:ascii="Times New Roman" w:eastAsia="Times New Roman" w:hAnsi="Times New Roman" w:cs="Times New Roman"/>
          <w:spacing w:val="2"/>
        </w:rPr>
        <w:t xml:space="preserve"> в количестве пяти человек.</w:t>
      </w:r>
    </w:p>
    <w:p w:rsidR="00F7173B" w:rsidRPr="00740158" w:rsidRDefault="00F7173B" w:rsidP="00740158">
      <w:pPr>
        <w:rPr>
          <w:rFonts w:ascii="Times New Roman" w:eastAsia="Times New Roman" w:hAnsi="Times New Roman" w:cs="Times New Roman"/>
        </w:rPr>
      </w:pPr>
      <w:r w:rsidRPr="00740158">
        <w:rPr>
          <w:rFonts w:ascii="Times New Roman" w:eastAsia="Times New Roman" w:hAnsi="Times New Roman" w:cs="Times New Roman"/>
        </w:rPr>
        <w:t xml:space="preserve">4.2. В состав </w:t>
      </w:r>
      <w:r w:rsidRPr="00740158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740158">
        <w:rPr>
          <w:rFonts w:ascii="Times New Roman" w:eastAsia="Times New Roman" w:hAnsi="Times New Roman" w:cs="Times New Roman"/>
        </w:rPr>
        <w:t xml:space="preserve"> входят</w:t>
      </w:r>
      <w:r w:rsidR="00255EF9" w:rsidRPr="00740158">
        <w:rPr>
          <w:rFonts w:ascii="Times New Roman" w:eastAsia="Times New Roman" w:hAnsi="Times New Roman" w:cs="Times New Roman"/>
        </w:rPr>
        <w:t>:</w:t>
      </w:r>
    </w:p>
    <w:p w:rsid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eastAsia="Times New Roman" w:hAnsi="Times New Roman" w:cs="Times New Roman"/>
        </w:rPr>
        <w:t xml:space="preserve">- </w:t>
      </w:r>
      <w:r w:rsidRPr="00740158">
        <w:rPr>
          <w:rFonts w:ascii="Times New Roman" w:hAnsi="Times New Roman" w:cs="Times New Roman"/>
        </w:rPr>
        <w:t>начальник отдела</w:t>
      </w:r>
      <w:r w:rsidR="00740158">
        <w:rPr>
          <w:rFonts w:ascii="Times New Roman" w:hAnsi="Times New Roman" w:cs="Times New Roman"/>
        </w:rPr>
        <w:t xml:space="preserve">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Залесского;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lastRenderedPageBreak/>
        <w:t>- консультант отдела по ВМР</w:t>
      </w:r>
      <w:proofErr w:type="gramStart"/>
      <w:r w:rsidRPr="00740158">
        <w:rPr>
          <w:rFonts w:ascii="Times New Roman" w:hAnsi="Times New Roman" w:cs="Times New Roman"/>
        </w:rPr>
        <w:t xml:space="preserve"> ,</w:t>
      </w:r>
      <w:proofErr w:type="gramEnd"/>
      <w:r w:rsidRPr="00740158">
        <w:rPr>
          <w:rFonts w:ascii="Times New Roman" w:hAnsi="Times New Roman" w:cs="Times New Roman"/>
        </w:rPr>
        <w:t xml:space="preserve"> ГО и ЧС администрации  г. Переславля-Залесского;</w:t>
      </w:r>
    </w:p>
    <w:p w:rsid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заместитель  начальника полиции  по охране общественного порядка</w:t>
      </w:r>
      <w:r w:rsidR="00740158">
        <w:rPr>
          <w:rFonts w:ascii="Times New Roman" w:hAnsi="Times New Roman" w:cs="Times New Roman"/>
        </w:rPr>
        <w:t xml:space="preserve"> МО МВД </w:t>
      </w:r>
    </w:p>
    <w:p w:rsidR="00CE7BBF" w:rsidRPr="00740158" w:rsidRDefault="00740158" w:rsidP="00740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России « Переславль-Залесский»</w:t>
      </w:r>
      <w:r w:rsidR="00CE7BBF" w:rsidRPr="00740158">
        <w:rPr>
          <w:rFonts w:ascii="Times New Roman" w:hAnsi="Times New Roman" w:cs="Times New Roman"/>
        </w:rPr>
        <w:t>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начальник ОУУП и ПДН МО МВД России « Переславль</w:t>
      </w:r>
      <w:r w:rsidR="00740158">
        <w:rPr>
          <w:rFonts w:ascii="Times New Roman" w:hAnsi="Times New Roman" w:cs="Times New Roman"/>
        </w:rPr>
        <w:t xml:space="preserve"> </w:t>
      </w:r>
      <w:r w:rsidRPr="00740158">
        <w:rPr>
          <w:rFonts w:ascii="Times New Roman" w:hAnsi="Times New Roman" w:cs="Times New Roman"/>
        </w:rPr>
        <w:t>- Залесский»;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инспектор направления ООП  МО МВД России « Переславль</w:t>
      </w:r>
      <w:r w:rsidR="00740158">
        <w:rPr>
          <w:rFonts w:ascii="Times New Roman" w:hAnsi="Times New Roman" w:cs="Times New Roman"/>
        </w:rPr>
        <w:t xml:space="preserve"> </w:t>
      </w:r>
      <w:r w:rsidR="00C45240">
        <w:rPr>
          <w:rFonts w:ascii="Times New Roman" w:hAnsi="Times New Roman" w:cs="Times New Roman"/>
        </w:rPr>
        <w:t>- Залесский».</w:t>
      </w:r>
    </w:p>
    <w:p w:rsidR="00255EF9" w:rsidRPr="00740158" w:rsidRDefault="00255EF9" w:rsidP="00740158">
      <w:pPr>
        <w:rPr>
          <w:rFonts w:ascii="Times New Roman" w:eastAsia="Times New Roman" w:hAnsi="Times New Roman" w:cs="Times New Roman"/>
        </w:rPr>
      </w:pPr>
    </w:p>
    <w:p w:rsidR="00345E0D" w:rsidRPr="00345E0D" w:rsidRDefault="00F7173B" w:rsidP="00345E0D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4.3. </w:t>
      </w:r>
      <w:r w:rsidR="00345E0D" w:rsidRPr="00345E0D">
        <w:rPr>
          <w:rFonts w:ascii="Times New Roman" w:eastAsia="Times New Roman" w:hAnsi="Times New Roman" w:cs="Times New Roman"/>
        </w:rPr>
        <w:t xml:space="preserve">Руководство работой </w:t>
      </w:r>
      <w:r w:rsidR="00345E0D"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="00345E0D" w:rsidRPr="00345E0D">
        <w:rPr>
          <w:rFonts w:ascii="Times New Roman" w:eastAsia="Times New Roman" w:hAnsi="Times New Roman" w:cs="Times New Roman"/>
        </w:rPr>
        <w:t xml:space="preserve"> осуществляет председатель, который избирается из членов конкурсной комиссии на её первом заседании открытым голосованием простым большинством голосов. При равенстве голосов члены </w:t>
      </w:r>
      <w:r w:rsidR="00345E0D"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="00345E0D" w:rsidRPr="00345E0D">
        <w:rPr>
          <w:rFonts w:ascii="Times New Roman" w:eastAsia="Times New Roman" w:hAnsi="Times New Roman" w:cs="Times New Roman"/>
        </w:rPr>
        <w:t xml:space="preserve"> избирают председателя путем </w:t>
      </w:r>
      <w:r w:rsidR="00740158">
        <w:rPr>
          <w:rFonts w:ascii="Times New Roman" w:eastAsia="Times New Roman" w:hAnsi="Times New Roman" w:cs="Times New Roman"/>
        </w:rPr>
        <w:t>тайного голосования</w:t>
      </w:r>
      <w:r w:rsidR="00345E0D" w:rsidRPr="00345E0D">
        <w:rPr>
          <w:rFonts w:ascii="Times New Roman" w:eastAsia="Times New Roman" w:hAnsi="Times New Roman" w:cs="Times New Roman"/>
        </w:rPr>
        <w:t>.</w:t>
      </w:r>
    </w:p>
    <w:p w:rsidR="00345E0D" w:rsidRPr="00345E0D" w:rsidRDefault="00345E0D" w:rsidP="00345E0D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4.4. Обеспечение деятельности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секретарь, который избирается из членов конкурсной комиссии на её первом заседании открытым голосованием простым большинством голосов.</w:t>
      </w:r>
      <w:r w:rsidRPr="00345E0D">
        <w:t xml:space="preserve"> </w:t>
      </w:r>
      <w:r w:rsidRPr="00345E0D">
        <w:rPr>
          <w:rFonts w:ascii="Times New Roman" w:eastAsia="Times New Roman" w:hAnsi="Times New Roman" w:cs="Times New Roman"/>
        </w:rPr>
        <w:t xml:space="preserve">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секретаря путем </w:t>
      </w:r>
      <w:r w:rsidR="00740158">
        <w:rPr>
          <w:rFonts w:ascii="Times New Roman" w:eastAsia="Times New Roman" w:hAnsi="Times New Roman" w:cs="Times New Roman"/>
        </w:rPr>
        <w:t>тайного голосования</w:t>
      </w:r>
      <w:r w:rsidRPr="00345E0D">
        <w:rPr>
          <w:rFonts w:ascii="Times New Roman" w:eastAsia="Times New Roman" w:hAnsi="Times New Roman" w:cs="Times New Roman"/>
        </w:rPr>
        <w:t>.</w:t>
      </w:r>
    </w:p>
    <w:p w:rsidR="00345E0D" w:rsidRDefault="00345E0D" w:rsidP="00345E0D">
      <w:pPr>
        <w:ind w:firstLine="709"/>
        <w:rPr>
          <w:rFonts w:ascii="Times New Roman" w:eastAsia="Times New Roman" w:hAnsi="Times New Roman" w:cs="Times New Roman"/>
          <w:spacing w:val="2"/>
        </w:rPr>
      </w:pPr>
      <w:r w:rsidRPr="00345E0D">
        <w:rPr>
          <w:rFonts w:ascii="Times New Roman" w:eastAsia="Times New Roman" w:hAnsi="Times New Roman" w:cs="Times New Roman"/>
        </w:rPr>
        <w:t>4.5.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Конкурсная комиссия осуществляет сбор и обработку данных о деятельности участников конкурса с последующим рассмотрением конкурсных материалов и пр</w:t>
      </w:r>
      <w:r w:rsidR="00C45240">
        <w:rPr>
          <w:rFonts w:ascii="Times New Roman" w:eastAsia="Times New Roman" w:hAnsi="Times New Roman" w:cs="Times New Roman"/>
          <w:spacing w:val="2"/>
        </w:rPr>
        <w:t>инятием решения о победителе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конкурса.</w:t>
      </w:r>
    </w:p>
    <w:p w:rsidR="00CD683E" w:rsidRPr="00345E0D" w:rsidRDefault="00CD683E" w:rsidP="00345E0D">
      <w:pPr>
        <w:ind w:firstLine="709"/>
        <w:rPr>
          <w:rFonts w:ascii="Times New Roman" w:eastAsia="Times New Roman" w:hAnsi="Times New Roman" w:cs="Times New Roman"/>
        </w:rPr>
      </w:pPr>
    </w:p>
    <w:p w:rsidR="005C0799" w:rsidRPr="00AB49E3" w:rsidRDefault="005C0799" w:rsidP="005C079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5. Определение победителей и лауреатов конкурса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25079D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5.1. Конкурс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 проводится в срок, указанный в </w:t>
      </w:r>
      <w:hyperlink r:id="rId12" w:history="1">
        <w:r w:rsidR="005C0799" w:rsidRPr="005C0799">
          <w:rPr>
            <w:rFonts w:ascii="Times New Roman" w:eastAsia="Times New Roman" w:hAnsi="Times New Roman" w:cs="Times New Roman"/>
            <w:spacing w:val="2"/>
          </w:rPr>
          <w:t>пункте 3.1 раздела 3</w:t>
        </w:r>
      </w:hyperlink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 настоящего Положения.</w:t>
      </w:r>
    </w:p>
    <w:p w:rsidR="00331B66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5.2. </w:t>
      </w:r>
      <w:r w:rsidR="00331B66">
        <w:rPr>
          <w:rFonts w:ascii="Times New Roman" w:eastAsia="Times New Roman" w:hAnsi="Times New Roman" w:cs="Times New Roman"/>
          <w:spacing w:val="2"/>
        </w:rPr>
        <w:t xml:space="preserve">Для проведения конкурса руководители (командиры) народных дружин представляют в конкурсную комиссию документы, </w:t>
      </w:r>
      <w:r w:rsidR="00C73084">
        <w:rPr>
          <w:rFonts w:ascii="Times New Roman" w:eastAsia="Times New Roman" w:hAnsi="Times New Roman" w:cs="Times New Roman"/>
          <w:spacing w:val="2"/>
        </w:rPr>
        <w:t>в соответствии с приложениями</w:t>
      </w:r>
      <w:r w:rsidR="003E0474">
        <w:rPr>
          <w:rFonts w:ascii="Times New Roman" w:eastAsia="Times New Roman" w:hAnsi="Times New Roman" w:cs="Times New Roman"/>
          <w:spacing w:val="2"/>
        </w:rPr>
        <w:t xml:space="preserve"> 1</w:t>
      </w:r>
      <w:r w:rsidR="00C73084">
        <w:rPr>
          <w:rFonts w:ascii="Times New Roman" w:eastAsia="Times New Roman" w:hAnsi="Times New Roman" w:cs="Times New Roman"/>
          <w:spacing w:val="2"/>
        </w:rPr>
        <w:t>,2</w:t>
      </w:r>
      <w:r w:rsidR="00331B66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5.3.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Конкурсная комиссия оценивает </w:t>
      </w:r>
      <w:r w:rsidR="0025079D">
        <w:rPr>
          <w:rFonts w:ascii="Times New Roman" w:eastAsia="Times New Roman" w:hAnsi="Times New Roman" w:cs="Times New Roman"/>
          <w:spacing w:val="2"/>
        </w:rPr>
        <w:t>п</w:t>
      </w:r>
      <w:r w:rsidR="0025079D" w:rsidRPr="005C0799">
        <w:rPr>
          <w:rFonts w:ascii="Times New Roman" w:eastAsia="Times New Roman" w:hAnsi="Times New Roman" w:cs="Times New Roman"/>
          <w:spacing w:val="2"/>
        </w:rPr>
        <w:t xml:space="preserve">оступившие материалы 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в баллах </w:t>
      </w:r>
      <w:r w:rsidR="0025079D">
        <w:rPr>
          <w:rFonts w:ascii="Times New Roman" w:eastAsia="Times New Roman" w:hAnsi="Times New Roman" w:cs="Times New Roman"/>
          <w:spacing w:val="2"/>
        </w:rPr>
        <w:t xml:space="preserve">за </w:t>
      </w:r>
      <w:r w:rsidR="005C0799" w:rsidRPr="005C0799">
        <w:rPr>
          <w:rFonts w:ascii="Times New Roman" w:eastAsia="Times New Roman" w:hAnsi="Times New Roman" w:cs="Times New Roman"/>
          <w:spacing w:val="2"/>
        </w:rPr>
        <w:t>каждый показатель, характеризующий деятельность народной дружины, указанный в справке о деятельности народной дружины (далее – показатель):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случай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 народной дружине присваивается 1 балл;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органов, народной дружине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вести, народной дружине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установления народной дружиной местонахождения лица, пропавшего без вести,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E427F6">
        <w:rPr>
          <w:rFonts w:ascii="Times New Roman" w:eastAsia="Times New Roman" w:hAnsi="Times New Roman" w:cs="Times New Roman"/>
          <w:spacing w:val="2"/>
        </w:rPr>
        <w:t>ли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предотвращения народной дружиной совместно с правоохранительными органами административных правонарушений народной дружине присваивается 1 балл;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lastRenderedPageBreak/>
        <w:t>- за каждый факт выявления и</w:t>
      </w:r>
      <w:r w:rsidR="00E427F6">
        <w:rPr>
          <w:rFonts w:ascii="Times New Roman" w:eastAsia="Times New Roman" w:hAnsi="Times New Roman" w:cs="Times New Roman"/>
          <w:spacing w:val="2"/>
        </w:rPr>
        <w:t>ли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предотвращения народной дружиной совместно с правоохранительными органами преступлений народной дружине присваивается 10 баллов;</w:t>
      </w:r>
      <w:r w:rsidRPr="005C0799">
        <w:rPr>
          <w:rFonts w:ascii="Times New Roman" w:eastAsia="Times New Roman" w:hAnsi="Times New Roman" w:cs="Times New Roman"/>
        </w:rPr>
        <w:t xml:space="preserve"> 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случай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 народной дружине присваивается 5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каждое выступление (публикацию) народной дружины в средствах массовой информации по освещению своей деятельности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процентов роста численности членов народной дружины в сравнении с предыдущим годом народной дружине присваивается 5 баллов.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Расчет показателя роста численности членов народной дружины (П) осуществляется по следующей формуле: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gramStart"/>
      <w:r w:rsidRPr="005C0799">
        <w:rPr>
          <w:rFonts w:ascii="Times New Roman" w:eastAsia="Times New Roman" w:hAnsi="Times New Roman" w:cs="Times New Roman"/>
          <w:spacing w:val="2"/>
        </w:rPr>
        <w:t>П</w:t>
      </w:r>
      <w:proofErr w:type="gramEnd"/>
      <w:r w:rsidRPr="005C0799">
        <w:rPr>
          <w:rFonts w:ascii="Times New Roman" w:eastAsia="Times New Roman" w:hAnsi="Times New Roman" w:cs="Times New Roman"/>
          <w:spacing w:val="2"/>
        </w:rPr>
        <w:t xml:space="preserve"> = (</w:t>
      </w:r>
      <w:proofErr w:type="spellStart"/>
      <w:r w:rsidRPr="005C0799">
        <w:rPr>
          <w:rFonts w:ascii="Times New Roman" w:eastAsia="Times New Roman" w:hAnsi="Times New Roman" w:cs="Times New Roman"/>
          <w:spacing w:val="2"/>
        </w:rPr>
        <w:t>Чт.г</w:t>
      </w:r>
      <w:proofErr w:type="spellEnd"/>
      <w:r w:rsidRPr="005C0799">
        <w:rPr>
          <w:rFonts w:ascii="Times New Roman" w:eastAsia="Times New Roman" w:hAnsi="Times New Roman" w:cs="Times New Roman"/>
          <w:spacing w:val="2"/>
        </w:rPr>
        <w:t xml:space="preserve">. / </w:t>
      </w:r>
      <w:proofErr w:type="spellStart"/>
      <w:r w:rsidRPr="005C0799">
        <w:rPr>
          <w:rFonts w:ascii="Times New Roman" w:eastAsia="Times New Roman" w:hAnsi="Times New Roman" w:cs="Times New Roman"/>
          <w:spacing w:val="2"/>
        </w:rPr>
        <w:t>Чп.г</w:t>
      </w:r>
      <w:proofErr w:type="spellEnd"/>
      <w:r w:rsidRPr="005C0799">
        <w:rPr>
          <w:rFonts w:ascii="Times New Roman" w:eastAsia="Times New Roman" w:hAnsi="Times New Roman" w:cs="Times New Roman"/>
          <w:spacing w:val="2"/>
        </w:rPr>
        <w:t>. × 100 − 100) × 0,5,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где: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spellStart"/>
      <w:r w:rsidRPr="005C0799">
        <w:rPr>
          <w:rFonts w:ascii="Times New Roman" w:eastAsia="Times New Roman" w:hAnsi="Times New Roman" w:cs="Times New Roman"/>
          <w:spacing w:val="2"/>
        </w:rPr>
        <w:t>Чт.г</w:t>
      </w:r>
      <w:proofErr w:type="spellEnd"/>
      <w:r w:rsidRPr="005C0799">
        <w:rPr>
          <w:rFonts w:ascii="Times New Roman" w:eastAsia="Times New Roman" w:hAnsi="Times New Roman" w:cs="Times New Roman"/>
          <w:spacing w:val="2"/>
        </w:rPr>
        <w:t>. – численность членов народной дружины на 31 декабря отчетного года;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proofErr w:type="spellStart"/>
      <w:r w:rsidRPr="005C0799">
        <w:rPr>
          <w:rFonts w:ascii="Times New Roman" w:eastAsia="Times New Roman" w:hAnsi="Times New Roman" w:cs="Times New Roman"/>
          <w:spacing w:val="2"/>
        </w:rPr>
        <w:t>Чп.г</w:t>
      </w:r>
      <w:proofErr w:type="spellEnd"/>
      <w:r w:rsidRPr="005C0799">
        <w:rPr>
          <w:rFonts w:ascii="Times New Roman" w:eastAsia="Times New Roman" w:hAnsi="Times New Roman" w:cs="Times New Roman"/>
          <w:spacing w:val="2"/>
        </w:rPr>
        <w:t>. – численность членов народной дружины на 31 декабря года, предшествующего отчетному году.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В случае отрицательного </w:t>
      </w:r>
      <w:proofErr w:type="gramStart"/>
      <w:r w:rsidRPr="005C0799">
        <w:rPr>
          <w:rFonts w:ascii="Times New Roman" w:eastAsia="Times New Roman" w:hAnsi="Times New Roman" w:cs="Times New Roman"/>
          <w:spacing w:val="2"/>
        </w:rPr>
        <w:t>значения показателя роста численности членов народной</w:t>
      </w:r>
      <w:proofErr w:type="gramEnd"/>
      <w:r w:rsidRPr="005C0799">
        <w:rPr>
          <w:rFonts w:ascii="Times New Roman" w:eastAsia="Times New Roman" w:hAnsi="Times New Roman" w:cs="Times New Roman"/>
          <w:spacing w:val="2"/>
        </w:rPr>
        <w:t xml:space="preserve"> дружины</w:t>
      </w:r>
      <w:r w:rsidR="0099382F">
        <w:rPr>
          <w:rFonts w:ascii="Times New Roman" w:eastAsia="Times New Roman" w:hAnsi="Times New Roman" w:cs="Times New Roman"/>
          <w:spacing w:val="2"/>
        </w:rPr>
        <w:t xml:space="preserve">, </w:t>
      </w:r>
      <w:r w:rsidRPr="005C0799">
        <w:rPr>
          <w:rFonts w:ascii="Times New Roman" w:eastAsia="Times New Roman" w:hAnsi="Times New Roman" w:cs="Times New Roman"/>
          <w:spacing w:val="2"/>
        </w:rPr>
        <w:t>баллы не присваиваются. В случае если полученное значение указанного показателя содержит дробную часть, значение данного показателя определяется в соответствии с правилами округления до целого числа.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5.4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. </w:t>
      </w:r>
      <w:r w:rsidR="0099382F">
        <w:rPr>
          <w:rFonts w:ascii="Times New Roman" w:eastAsia="Times New Roman" w:hAnsi="Times New Roman" w:cs="Times New Roman"/>
          <w:spacing w:val="2"/>
        </w:rPr>
        <w:t>Конкурсной комиссией определяе</w:t>
      </w:r>
      <w:r w:rsidR="005C0799" w:rsidRPr="005C0799">
        <w:rPr>
          <w:rFonts w:ascii="Times New Roman" w:eastAsia="Times New Roman" w:hAnsi="Times New Roman" w:cs="Times New Roman"/>
          <w:spacing w:val="2"/>
        </w:rPr>
        <w:t>тся один победитель конкурса.</w:t>
      </w:r>
    </w:p>
    <w:p w:rsidR="0099382F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Победителем конкурса признается народная дружина, набравшая наибольшую сумму баллов. 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5.5</w:t>
      </w:r>
      <w:r w:rsidR="005C0799" w:rsidRPr="005C0799">
        <w:rPr>
          <w:rFonts w:ascii="Times New Roman" w:eastAsia="Times New Roman" w:hAnsi="Times New Roman" w:cs="Times New Roman"/>
          <w:spacing w:val="2"/>
        </w:rPr>
        <w:t>. Решение конкурсной комиссии принимается на заседании конкурсной комиссии. Заседание конкурсной комиссии считается правомочным при наличии не менее двух третей ее членов.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  <w:r w:rsidRPr="005C0799" w:rsidDel="005925EF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pStyle w:val="a5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 победителей</w:t>
      </w:r>
    </w:p>
    <w:p w:rsidR="005C0799" w:rsidRPr="005C0799" w:rsidRDefault="005C0799" w:rsidP="005C0799">
      <w:pPr>
        <w:ind w:firstLine="709"/>
        <w:rPr>
          <w:rFonts w:ascii="Times New Roman" w:eastAsia="Times New Roman" w:hAnsi="Times New Roman" w:cs="Times New Roman"/>
        </w:rPr>
      </w:pPr>
    </w:p>
    <w:p w:rsidR="005C0799" w:rsidRPr="005C0799" w:rsidRDefault="00A763E2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Победителю</w:t>
      </w:r>
      <w:r w:rsidR="005C0799"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938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направляется выписка из протокола конкурсной комиссии </w:t>
      </w:r>
      <w:r w:rsidR="005C0799"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результатах конкурса, дате, времени и месте проведения награждения не позднее 10 дней со дня оформления протокола.</w:t>
      </w:r>
    </w:p>
    <w:p w:rsidR="005C0799" w:rsidRPr="005C0799" w:rsidRDefault="005C0799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Победитель  конкурса н</w:t>
      </w:r>
      <w:r w:rsidR="0099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аграждается диплом</w:t>
      </w:r>
      <w:r w:rsidRPr="005C0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99" w:rsidRPr="005C0799" w:rsidRDefault="005C0799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Награждение победителя  конкурса проводится </w:t>
      </w:r>
      <w:r w:rsidR="00B57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города Переславля-Залесского </w:t>
      </w: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торжественной обстановке не позднее 30 дней со дня оформления протокола.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Default="0020063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Default="0020063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Default="00A763E2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Default="00A763E2" w:rsidP="00A76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A763E2" w:rsidRDefault="00A763E2" w:rsidP="00A763E2">
      <w:pPr>
        <w:jc w:val="center"/>
        <w:rPr>
          <w:rFonts w:ascii="Times New Roman" w:hAnsi="Times New Roman" w:cs="Times New Roman"/>
        </w:rPr>
      </w:pPr>
    </w:p>
    <w:p w:rsidR="00A763E2" w:rsidRDefault="00A763E2" w:rsidP="00A76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6B3878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 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</w:t>
      </w:r>
      <w:proofErr w:type="gramStart"/>
      <w:r w:rsidRPr="00A763E2">
        <w:rPr>
          <w:rFonts w:ascii="Times New Roman" w:eastAsia="Times New Roman" w:hAnsi="Times New Roman" w:cs="Times New Roman"/>
        </w:rPr>
        <w:t>городского</w:t>
      </w:r>
      <w:proofErr w:type="gramEnd"/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131EEC" w:rsidRDefault="00A763E2" w:rsidP="00A763E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763E2">
        <w:rPr>
          <w:rFonts w:ascii="Times New Roman" w:eastAsia="Times New Roman" w:hAnsi="Times New Roman" w:cs="Times New Roman"/>
        </w:rPr>
        <w:t>конкурса «Лучшая народная дружина»</w:t>
      </w:r>
      <w:r w:rsidRPr="005C0799">
        <w:rPr>
          <w:rFonts w:ascii="Times New Roman" w:eastAsia="Times New Roman" w:hAnsi="Times New Roman" w:cs="Times New Roman"/>
          <w:b/>
        </w:rPr>
        <w:t xml:space="preserve"> </w:t>
      </w:r>
    </w:p>
    <w:p w:rsidR="00A763E2" w:rsidRPr="00A763E2" w:rsidRDefault="00A763E2" w:rsidP="00A763E2">
      <w:pPr>
        <w:jc w:val="center"/>
        <w:rPr>
          <w:rFonts w:ascii="Times New Roman" w:eastAsia="Times New Roman" w:hAnsi="Times New Roman" w:cs="Times New Roman"/>
          <w:b/>
        </w:rPr>
      </w:pPr>
    </w:p>
    <w:p w:rsidR="009E0D61" w:rsidRPr="009E0D61" w:rsidRDefault="009E0D61" w:rsidP="009E0D61">
      <w:pPr>
        <w:tabs>
          <w:tab w:val="left" w:pos="3980"/>
        </w:tabs>
        <w:jc w:val="center"/>
        <w:rPr>
          <w:rFonts w:ascii="Times New Roman" w:eastAsia="Times New Roman" w:hAnsi="Times New Roman" w:cs="Times New Roman"/>
          <w:b/>
        </w:rPr>
      </w:pPr>
      <w:r w:rsidRPr="009E0D61">
        <w:rPr>
          <w:rFonts w:ascii="Times New Roman" w:eastAsia="Times New Roman" w:hAnsi="Times New Roman" w:cs="Times New Roman"/>
          <w:b/>
        </w:rPr>
        <w:t xml:space="preserve">СПРАВКА </w:t>
      </w:r>
    </w:p>
    <w:p w:rsidR="009E0D61" w:rsidRPr="009E0D61" w:rsidRDefault="009E0D61" w:rsidP="009E0D61">
      <w:pPr>
        <w:tabs>
          <w:tab w:val="left" w:pos="3980"/>
        </w:tabs>
        <w:jc w:val="center"/>
        <w:rPr>
          <w:rFonts w:ascii="Times New Roman" w:eastAsia="Times New Roman" w:hAnsi="Times New Roman" w:cs="Times New Roman"/>
          <w:b/>
        </w:rPr>
      </w:pPr>
      <w:r w:rsidRPr="009E0D61">
        <w:rPr>
          <w:rFonts w:ascii="Times New Roman" w:eastAsia="Times New Roman" w:hAnsi="Times New Roman" w:cs="Times New Roman"/>
          <w:b/>
        </w:rPr>
        <w:t>о деятельности народной дружины</w:t>
      </w:r>
    </w:p>
    <w:tbl>
      <w:tblPr>
        <w:tblW w:w="10207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6"/>
      </w:tblGrid>
      <w:tr w:rsidR="009E0D61" w:rsidRPr="009E0D61" w:rsidTr="00A763E2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9E0D61" w:rsidRPr="009E0D61" w:rsidRDefault="00200637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Наименование показателя,</w:t>
            </w:r>
            <w:r w:rsidR="002006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E0D61">
              <w:rPr>
                <w:rFonts w:ascii="Times New Roman" w:eastAsia="Times New Roman" w:hAnsi="Times New Roman" w:cs="Times New Roman"/>
              </w:rPr>
              <w:t>характеризующего деятельность народной дружины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Значение показателя за период с января</w:t>
            </w:r>
          </w:p>
          <w:p w:rsidR="009E0D61" w:rsidRPr="009E0D61" w:rsidRDefault="009E0D61" w:rsidP="00200637">
            <w:pPr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по декабрь 20___ года</w:t>
            </w:r>
          </w:p>
        </w:tc>
      </w:tr>
    </w:tbl>
    <w:p w:rsidR="009E0D61" w:rsidRPr="009E0D61" w:rsidRDefault="009E0D61" w:rsidP="00200637">
      <w:pPr>
        <w:ind w:firstLine="0"/>
        <w:rPr>
          <w:rFonts w:ascii="Times New Roman" w:hAnsi="Times New Roman" w:cs="Times New Roman"/>
        </w:rPr>
      </w:pPr>
    </w:p>
    <w:tbl>
      <w:tblPr>
        <w:tblW w:w="10207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6"/>
      </w:tblGrid>
      <w:tr w:rsidR="009E0D61" w:rsidRPr="009E0D61" w:rsidTr="00A763E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200637" w:rsidP="0020063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9E0D61" w:rsidRPr="009E0D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 xml:space="preserve">Количество случаев подтверждения </w:t>
            </w:r>
            <w:r w:rsidRPr="009E0D61">
              <w:rPr>
                <w:rFonts w:ascii="Times New Roman" w:eastAsia="Times New Roman" w:hAnsi="Times New Roman" w:cs="Times New Roman"/>
                <w:spacing w:val="2"/>
              </w:rPr>
              <w:t>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народной дружиной совместно с правоохранительными органами административных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случаев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 xml:space="preserve">Количество выступлений (публикаций) народной дружины в средствах массовой информации по освещению своей деятельности (представить </w:t>
            </w:r>
            <w:r w:rsidRPr="009E0D61">
              <w:rPr>
                <w:rFonts w:ascii="Times New Roman" w:eastAsia="Times New Roman" w:hAnsi="Times New Roman" w:cs="Times New Roman"/>
              </w:rPr>
              <w:lastRenderedPageBreak/>
              <w:t>материалы)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="002006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членов народной дружины на 31 декабря 20___ года/ на 31 декабря 20___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763E2" w:rsidRDefault="00A763E2" w:rsidP="00B32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763E2" w:rsidRDefault="00A763E2" w:rsidP="00B32E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00637" w:rsidRPr="00B32E29" w:rsidRDefault="00B32E29" w:rsidP="00B32E29">
      <w:pPr>
        <w:pStyle w:val="a3"/>
        <w:rPr>
          <w:rFonts w:ascii="Times New Roman" w:hAnsi="Times New Roman" w:cs="Times New Roman"/>
          <w:sz w:val="24"/>
          <w:szCs w:val="24"/>
        </w:rPr>
        <w:sectPr w:rsidR="00200637" w:rsidRPr="00B32E29" w:rsidSect="006A5669">
          <w:headerReference w:type="default" r:id="rId13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32E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2E29">
        <w:rPr>
          <w:rFonts w:ascii="Times New Roman" w:hAnsi="Times New Roman" w:cs="Times New Roman"/>
          <w:sz w:val="24"/>
          <w:szCs w:val="24"/>
        </w:rPr>
        <w:t>командир</w:t>
      </w:r>
      <w:r>
        <w:rPr>
          <w:rFonts w:ascii="Times New Roman" w:hAnsi="Times New Roman" w:cs="Times New Roman"/>
          <w:sz w:val="24"/>
          <w:szCs w:val="24"/>
        </w:rPr>
        <w:t>) на</w:t>
      </w:r>
      <w:r w:rsidR="00200637">
        <w:rPr>
          <w:rFonts w:ascii="Times New Roman" w:hAnsi="Times New Roman" w:cs="Times New Roman"/>
          <w:sz w:val="24"/>
          <w:szCs w:val="24"/>
        </w:rPr>
        <w:t>родной дружины __________________________________</w:t>
      </w:r>
    </w:p>
    <w:p w:rsidR="00A763E2" w:rsidRDefault="00A763E2" w:rsidP="00A763E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Приложение 2 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</w:t>
      </w:r>
      <w:proofErr w:type="gramStart"/>
      <w:r w:rsidRPr="00A763E2">
        <w:rPr>
          <w:rFonts w:ascii="Times New Roman" w:eastAsia="Times New Roman" w:hAnsi="Times New Roman" w:cs="Times New Roman"/>
        </w:rPr>
        <w:t>городского</w:t>
      </w:r>
      <w:proofErr w:type="gramEnd"/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A763E2" w:rsidRPr="00A763E2" w:rsidRDefault="00A763E2" w:rsidP="00A763E2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763E2">
        <w:rPr>
          <w:rFonts w:ascii="Times New Roman" w:eastAsia="Times New Roman" w:hAnsi="Times New Roman" w:cs="Times New Roman"/>
        </w:rPr>
        <w:t>конкурса «Лучшая народная дружина»</w:t>
      </w:r>
      <w:r w:rsidRPr="005C0799">
        <w:rPr>
          <w:rFonts w:ascii="Times New Roman" w:eastAsia="Times New Roman" w:hAnsi="Times New Roman" w:cs="Times New Roman"/>
          <w:b/>
        </w:rPr>
        <w:t xml:space="preserve"> </w:t>
      </w:r>
    </w:p>
    <w:p w:rsidR="009E0D61" w:rsidRPr="009E0D61" w:rsidRDefault="009E0D61" w:rsidP="00200637">
      <w:pPr>
        <w:ind w:firstLine="0"/>
        <w:rPr>
          <w:rFonts w:ascii="Times New Roman" w:eastAsia="Times New Roman" w:hAnsi="Times New Roman" w:cs="Times New Roman"/>
        </w:rPr>
      </w:pPr>
    </w:p>
    <w:tbl>
      <w:tblPr>
        <w:tblW w:w="11193" w:type="dxa"/>
        <w:tblInd w:w="-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411"/>
        <w:gridCol w:w="2693"/>
        <w:gridCol w:w="1701"/>
        <w:gridCol w:w="113"/>
        <w:gridCol w:w="1015"/>
      </w:tblGrid>
      <w:tr w:rsidR="009E0D61" w:rsidRPr="009E0D61" w:rsidTr="00677F80">
        <w:tc>
          <w:tcPr>
            <w:tcW w:w="11193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E0D61">
              <w:rPr>
                <w:rFonts w:ascii="Times New Roman" w:eastAsia="Times New Roman" w:hAnsi="Times New Roman" w:cs="Times New Roman"/>
                <w:b/>
              </w:rPr>
              <w:t>АНКЕТА</w:t>
            </w:r>
          </w:p>
          <w:p w:rsidR="009E0D61" w:rsidRPr="009E0D61" w:rsidRDefault="009E0D61" w:rsidP="00677F80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5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Наименование народной дружины:</w:t>
            </w:r>
          </w:p>
        </w:tc>
        <w:tc>
          <w:tcPr>
            <w:tcW w:w="43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left="-291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  <w:trHeight w:val="342"/>
        </w:trPr>
        <w:tc>
          <w:tcPr>
            <w:tcW w:w="5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Дата создания народной дружины:</w:t>
            </w:r>
          </w:p>
        </w:tc>
        <w:tc>
          <w:tcPr>
            <w:tcW w:w="43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left="-149" w:hanging="60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proofErr w:type="gramStart"/>
            <w:r w:rsidRPr="009E0D61">
              <w:rPr>
                <w:rFonts w:ascii="Times New Roman" w:eastAsia="Times New Roman" w:hAnsi="Times New Roman" w:cs="Times New Roman"/>
              </w:rPr>
              <w:t>Зарегистрирована</w:t>
            </w:r>
            <w:proofErr w:type="gramEnd"/>
            <w:r w:rsidRPr="009E0D61">
              <w:rPr>
                <w:rFonts w:ascii="Times New Roman" w:eastAsia="Times New Roman" w:hAnsi="Times New Roman" w:cs="Times New Roman"/>
              </w:rPr>
              <w:t xml:space="preserve"> решением о создании народной дружины: __________ ___________________________________________________________________</w:t>
            </w:r>
          </w:p>
        </w:tc>
      </w:tr>
      <w:tr w:rsidR="009E0D61" w:rsidRPr="009E0D61" w:rsidTr="00677F80">
        <w:trPr>
          <w:gridBefore w:val="1"/>
          <w:gridAfter w:val="3"/>
          <w:wBefore w:w="260" w:type="dxa"/>
          <w:wAfter w:w="2829" w:type="dxa"/>
        </w:trPr>
        <w:tc>
          <w:tcPr>
            <w:tcW w:w="81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Дата внесения в региональный реестр: ____.____.20___ г.</w:t>
            </w:r>
          </w:p>
        </w:tc>
      </w:tr>
      <w:tr w:rsidR="009E0D61" w:rsidRPr="009E0D61" w:rsidTr="00677F80">
        <w:trPr>
          <w:gridBefore w:val="1"/>
          <w:gridAfter w:val="1"/>
          <w:wBefore w:w="260" w:type="dxa"/>
          <w:wAfter w:w="1015" w:type="dxa"/>
        </w:trPr>
        <w:tc>
          <w:tcPr>
            <w:tcW w:w="991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народных дружинников в общественном объединении: _____</w:t>
            </w: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Место постоянной дислокации, почтовый адрес, телефон народной дружины: __________________________________________________________</w:t>
            </w: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17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17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</w:p>
        </w:tc>
      </w:tr>
      <w:tr w:rsidR="009E0D61" w:rsidRPr="009E0D61" w:rsidTr="00677F80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Численность населения на закрепленной территории: ________________ ___________________________________________________________________</w:t>
            </w:r>
          </w:p>
        </w:tc>
      </w:tr>
    </w:tbl>
    <w:p w:rsidR="009E0D61" w:rsidRPr="009E0D61" w:rsidRDefault="009E0D61" w:rsidP="009E0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Pr="00B32E29" w:rsidRDefault="00200637" w:rsidP="00200637">
      <w:pPr>
        <w:pStyle w:val="a3"/>
        <w:rPr>
          <w:rFonts w:ascii="Times New Roman" w:hAnsi="Times New Roman" w:cs="Times New Roman"/>
          <w:sz w:val="24"/>
          <w:szCs w:val="24"/>
        </w:rPr>
        <w:sectPr w:rsidR="00200637" w:rsidRPr="00B32E29" w:rsidSect="006A5669"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32E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2E29">
        <w:rPr>
          <w:rFonts w:ascii="Times New Roman" w:hAnsi="Times New Roman" w:cs="Times New Roman"/>
          <w:sz w:val="24"/>
          <w:szCs w:val="24"/>
        </w:rPr>
        <w:t>командир</w:t>
      </w:r>
      <w:r>
        <w:rPr>
          <w:rFonts w:ascii="Times New Roman" w:hAnsi="Times New Roman" w:cs="Times New Roman"/>
          <w:sz w:val="24"/>
          <w:szCs w:val="24"/>
        </w:rPr>
        <w:t>) народной дружины _______________________________</w:t>
      </w: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Pr="00A763E2" w:rsidRDefault="00A763E2" w:rsidP="00A763E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Приложение </w:t>
      </w:r>
      <w:r w:rsidRPr="005C079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</w:t>
      </w:r>
    </w:p>
    <w:p w:rsidR="00A763E2" w:rsidRDefault="00A763E2" w:rsidP="00A763E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города Переславля-Залесского</w:t>
      </w:r>
    </w:p>
    <w:p w:rsidR="00A763E2" w:rsidRDefault="00A763E2" w:rsidP="00A763E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от___________ №_________</w:t>
      </w:r>
    </w:p>
    <w:p w:rsidR="009569B9" w:rsidRPr="005C0799" w:rsidRDefault="009569B9" w:rsidP="009569B9">
      <w:pPr>
        <w:jc w:val="right"/>
        <w:rPr>
          <w:rFonts w:ascii="Times New Roman" w:eastAsia="Times New Roman" w:hAnsi="Times New Roman" w:cs="Times New Roman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31EEC">
        <w:rPr>
          <w:rFonts w:ascii="Times New Roman" w:eastAsia="Times New Roman" w:hAnsi="Times New Roman" w:cs="Times New Roman"/>
          <w:b/>
          <w:spacing w:val="2"/>
        </w:rPr>
        <w:t xml:space="preserve">ПОЛОЖЕНИЕ </w:t>
      </w: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31EEC">
        <w:rPr>
          <w:rFonts w:ascii="Times New Roman" w:eastAsia="Times New Roman" w:hAnsi="Times New Roman" w:cs="Times New Roman"/>
          <w:b/>
        </w:rPr>
        <w:t xml:space="preserve">о проведении </w:t>
      </w:r>
      <w:r w:rsidR="000E32FA">
        <w:rPr>
          <w:rFonts w:ascii="Times New Roman" w:eastAsia="Times New Roman" w:hAnsi="Times New Roman" w:cs="Times New Roman"/>
          <w:b/>
        </w:rPr>
        <w:t>городского</w:t>
      </w:r>
      <w:r w:rsidRPr="00131EEC">
        <w:rPr>
          <w:rFonts w:ascii="Times New Roman" w:eastAsia="Times New Roman" w:hAnsi="Times New Roman" w:cs="Times New Roman"/>
          <w:b/>
        </w:rPr>
        <w:t xml:space="preserve"> конкурса</w:t>
      </w:r>
      <w:r w:rsidRPr="00131EEC" w:rsidDel="00296D4A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131EEC">
        <w:rPr>
          <w:rFonts w:ascii="Times New Roman" w:eastAsia="Times New Roman" w:hAnsi="Times New Roman" w:cs="Times New Roman"/>
          <w:b/>
          <w:spacing w:val="2"/>
        </w:rPr>
        <w:t>«Лучший народный дружинник»</w:t>
      </w: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Общие положения</w:t>
      </w:r>
    </w:p>
    <w:p w:rsidR="00131EEC" w:rsidRPr="00131EEC" w:rsidRDefault="00131EEC" w:rsidP="00131EEC">
      <w:pPr>
        <w:pStyle w:val="a5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spacing w:val="2"/>
        </w:rPr>
        <w:t xml:space="preserve">городского 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конкурса «Лучший народный дружинник» (далее – конкурс).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1.2. Участниками конкурса являются народные дружинники – члены народных дружин, принимающие участие в охране общественного порядка на территории </w:t>
      </w:r>
      <w:r w:rsidR="005F6A61">
        <w:rPr>
          <w:rFonts w:ascii="Times New Roman" w:eastAsia="Times New Roman" w:hAnsi="Times New Roman" w:cs="Times New Roman"/>
          <w:spacing w:val="2"/>
        </w:rPr>
        <w:t xml:space="preserve">города Переславля-Залесского </w:t>
      </w:r>
      <w:r w:rsidRPr="00131EEC">
        <w:rPr>
          <w:rFonts w:ascii="Times New Roman" w:eastAsia="Times New Roman" w:hAnsi="Times New Roman" w:cs="Times New Roman"/>
          <w:spacing w:val="2"/>
        </w:rPr>
        <w:t>в составе народных дружин, действующие в соответствии с </w:t>
      </w:r>
      <w:hyperlink r:id="rId15" w:history="1">
        <w:r w:rsidRPr="00131EEC">
          <w:rPr>
            <w:rFonts w:ascii="Times New Roman" w:eastAsia="Times New Roman" w:hAnsi="Times New Roman" w:cs="Times New Roman"/>
            <w:spacing w:val="2"/>
          </w:rPr>
          <w:t>Федеральным законом от 2 апреля 2014 года № 44-ФЗ</w:t>
        </w:r>
      </w:hyperlink>
      <w:r w:rsidRPr="00131EEC">
        <w:rPr>
          <w:rFonts w:ascii="Times New Roman" w:eastAsia="Times New Roman" w:hAnsi="Times New Roman" w:cs="Times New Roman"/>
          <w:spacing w:val="2"/>
        </w:rPr>
        <w:t xml:space="preserve"> «Об участии граждан в охране общественного порядка».</w:t>
      </w:r>
    </w:p>
    <w:p w:rsidR="00131EEC" w:rsidRPr="005C0799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1.3. Организатор</w:t>
      </w:r>
      <w:r w:rsidR="00974238">
        <w:rPr>
          <w:rFonts w:ascii="Times New Roman" w:eastAsia="Times New Roman" w:hAnsi="Times New Roman" w:cs="Times New Roman"/>
          <w:spacing w:val="2"/>
        </w:rPr>
        <w:t>ом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проведения конкурса является </w:t>
      </w:r>
      <w:r>
        <w:rPr>
          <w:rFonts w:ascii="Times New Roman" w:eastAsia="Times New Roman" w:hAnsi="Times New Roman" w:cs="Times New Roman"/>
          <w:spacing w:val="2"/>
        </w:rPr>
        <w:t>Администрация города Переславля-Залесского</w:t>
      </w:r>
      <w:r w:rsidR="004F7905">
        <w:rPr>
          <w:rFonts w:ascii="Times New Roman" w:eastAsia="Times New Roman" w:hAnsi="Times New Roman" w:cs="Times New Roman"/>
          <w:spacing w:val="2"/>
        </w:rPr>
        <w:t>.</w:t>
      </w:r>
    </w:p>
    <w:p w:rsidR="00131EEC" w:rsidRPr="00131EEC" w:rsidRDefault="00131EEC" w:rsidP="00131EEC">
      <w:pPr>
        <w:shd w:val="clear" w:color="auto" w:fill="FFFFFF"/>
        <w:tabs>
          <w:tab w:val="left" w:pos="1418"/>
        </w:tabs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shd w:val="clear" w:color="auto" w:fill="FFFFFF"/>
        <w:tabs>
          <w:tab w:val="left" w:pos="1418"/>
        </w:tabs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br/>
      </w:r>
      <w:r w:rsidRPr="00AB49E3">
        <w:rPr>
          <w:rFonts w:ascii="Times New Roman" w:eastAsia="Times New Roman" w:hAnsi="Times New Roman" w:cs="Times New Roman"/>
          <w:i/>
          <w:spacing w:val="2"/>
        </w:rPr>
        <w:t>2. Цели конкурса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Конкурс проводится в целях: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обеспечения общественного признания, поощрения и распространения положительного опыта деятельности народных дружинников, участвующих в охране общественного порядка на территории области, внесших заметный вклад в обеспечение общественного порядка;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стимулирования к участию населения в деятельности по охране общественного порядка;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обеспечения высокого уровня взаимодействия органов внутренних дел (полиции) и иных правоохранительных органов, органов государственной власти и органов местного самоуправления области с народными дружинниками.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3. Порядок и организация проведения конкурса</w:t>
      </w:r>
    </w:p>
    <w:p w:rsidR="006E507D" w:rsidRPr="005C0799" w:rsidRDefault="006E507D" w:rsidP="006E507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3.1. Конкурс </w:t>
      </w:r>
      <w:r>
        <w:rPr>
          <w:rFonts w:ascii="Times New Roman" w:eastAsia="Times New Roman" w:hAnsi="Times New Roman" w:cs="Times New Roman"/>
          <w:spacing w:val="2"/>
        </w:rPr>
        <w:t xml:space="preserve">проводится ежегодно в период 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с 01 февраля до </w:t>
      </w:r>
      <w:r w:rsidR="004B4551">
        <w:rPr>
          <w:rFonts w:ascii="Times New Roman" w:eastAsia="Times New Roman" w:hAnsi="Times New Roman" w:cs="Times New Roman"/>
          <w:spacing w:val="2"/>
        </w:rPr>
        <w:t>1</w:t>
      </w:r>
      <w:r w:rsidRPr="005C0799">
        <w:rPr>
          <w:rFonts w:ascii="Times New Roman" w:eastAsia="Times New Roman" w:hAnsi="Times New Roman" w:cs="Times New Roman"/>
          <w:spacing w:val="2"/>
        </w:rPr>
        <w:t>5 феврал</w:t>
      </w:r>
      <w:r>
        <w:rPr>
          <w:rFonts w:ascii="Times New Roman" w:eastAsia="Times New Roman" w:hAnsi="Times New Roman" w:cs="Times New Roman"/>
          <w:spacing w:val="2"/>
        </w:rPr>
        <w:t>я</w:t>
      </w:r>
      <w:r w:rsidR="00C45240">
        <w:rPr>
          <w:rFonts w:ascii="Times New Roman" w:eastAsia="Times New Roman" w:hAnsi="Times New Roman" w:cs="Times New Roman"/>
          <w:spacing w:val="2"/>
        </w:rPr>
        <w:t>.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3.2. </w:t>
      </w:r>
      <w:r>
        <w:rPr>
          <w:rFonts w:ascii="Times New Roman" w:eastAsia="Times New Roman" w:hAnsi="Times New Roman" w:cs="Times New Roman"/>
          <w:spacing w:val="2"/>
        </w:rPr>
        <w:t>По итогам конкурса определяется  победитель</w:t>
      </w:r>
      <w:r w:rsidR="00200637">
        <w:rPr>
          <w:rFonts w:ascii="Times New Roman" w:eastAsia="Times New Roman" w:hAnsi="Times New Roman" w:cs="Times New Roman"/>
          <w:spacing w:val="2"/>
        </w:rPr>
        <w:t xml:space="preserve"> конкурса</w:t>
      </w:r>
      <w:r w:rsidR="00FB053B">
        <w:rPr>
          <w:rFonts w:ascii="Times New Roman" w:eastAsia="Times New Roman" w:hAnsi="Times New Roman" w:cs="Times New Roman"/>
          <w:spacing w:val="2"/>
        </w:rPr>
        <w:t>, занявший первое место  и два лауреата конкурса, занявшие второе и третье место.</w:t>
      </w:r>
    </w:p>
    <w:p w:rsidR="00FA04EB" w:rsidRPr="005C0799" w:rsidRDefault="006E507D" w:rsidP="00FA04E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</w:t>
      </w:r>
      <w:r w:rsidR="004E3DF3">
        <w:rPr>
          <w:rFonts w:ascii="Times New Roman" w:eastAsia="Times New Roman" w:hAnsi="Times New Roman" w:cs="Times New Roman"/>
          <w:spacing w:val="2"/>
        </w:rPr>
        <w:t xml:space="preserve">3. </w:t>
      </w:r>
      <w:r w:rsidR="00FA04EB">
        <w:rPr>
          <w:rFonts w:ascii="Times New Roman" w:eastAsia="Times New Roman" w:hAnsi="Times New Roman" w:cs="Times New Roman"/>
          <w:spacing w:val="2"/>
        </w:rPr>
        <w:t>Победителю конкурса выдае</w:t>
      </w:r>
      <w:r w:rsidR="00FA04EB" w:rsidRPr="005C0799">
        <w:rPr>
          <w:rFonts w:ascii="Times New Roman" w:eastAsia="Times New Roman" w:hAnsi="Times New Roman" w:cs="Times New Roman"/>
          <w:spacing w:val="2"/>
        </w:rPr>
        <w:t xml:space="preserve">тся выписка из </w:t>
      </w:r>
      <w:r w:rsidR="00FA04EB">
        <w:rPr>
          <w:rFonts w:ascii="Times New Roman" w:eastAsia="Times New Roman" w:hAnsi="Times New Roman" w:cs="Times New Roman"/>
          <w:spacing w:val="2"/>
        </w:rPr>
        <w:t>протокола конкурсной комиссии об итогах конкурса</w:t>
      </w:r>
      <w:r w:rsidR="00FA04EB"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3.4. Наро</w:t>
      </w:r>
      <w:r>
        <w:rPr>
          <w:rFonts w:ascii="Times New Roman" w:eastAsia="Times New Roman" w:hAnsi="Times New Roman" w:cs="Times New Roman"/>
          <w:spacing w:val="2"/>
        </w:rPr>
        <w:t>дный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дружин</w:t>
      </w:r>
      <w:r>
        <w:rPr>
          <w:rFonts w:ascii="Times New Roman" w:eastAsia="Times New Roman" w:hAnsi="Times New Roman" w:cs="Times New Roman"/>
          <w:spacing w:val="2"/>
        </w:rPr>
        <w:t>ник, ставший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победителем конкурса, вправе принять участие в</w:t>
      </w:r>
      <w:r>
        <w:rPr>
          <w:rFonts w:ascii="Times New Roman" w:eastAsia="Times New Roman" w:hAnsi="Times New Roman" w:cs="Times New Roman"/>
          <w:spacing w:val="2"/>
        </w:rPr>
        <w:t xml:space="preserve"> областном  конкурсе </w:t>
      </w:r>
      <w:r w:rsidR="00F668DA">
        <w:rPr>
          <w:rFonts w:ascii="Times New Roman" w:eastAsia="Times New Roman" w:hAnsi="Times New Roman" w:cs="Times New Roman"/>
        </w:rPr>
        <w:t>«Лучший  народный</w:t>
      </w:r>
      <w:r w:rsidRPr="00382331">
        <w:rPr>
          <w:rFonts w:ascii="Times New Roman" w:eastAsia="Times New Roman" w:hAnsi="Times New Roman" w:cs="Times New Roman"/>
        </w:rPr>
        <w:t xml:space="preserve"> дружин</w:t>
      </w:r>
      <w:r w:rsidR="00F668DA">
        <w:rPr>
          <w:rFonts w:ascii="Times New Roman" w:eastAsia="Times New Roman" w:hAnsi="Times New Roman" w:cs="Times New Roman"/>
        </w:rPr>
        <w:t>ник</w:t>
      </w:r>
      <w:r w:rsidRPr="0038233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2"/>
        </w:rPr>
        <w:t>.</w:t>
      </w:r>
      <w:r w:rsidRPr="00382331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F7905" w:rsidRPr="00AB49E3" w:rsidRDefault="004F7905" w:rsidP="004F79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конкурсной комиссии по организации и проведению  конкурса</w:t>
      </w:r>
    </w:p>
    <w:p w:rsidR="004F7905" w:rsidRPr="005C0799" w:rsidRDefault="004F7905" w:rsidP="004F7905">
      <w:pPr>
        <w:rPr>
          <w:rFonts w:ascii="Times New Roman" w:eastAsia="Times New Roman" w:hAnsi="Times New Roman" w:cs="Times New Roman"/>
          <w:b/>
        </w:rPr>
      </w:pPr>
    </w:p>
    <w:p w:rsidR="004F7905" w:rsidRPr="005C0799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5C0799">
        <w:rPr>
          <w:rFonts w:ascii="Times New Roman" w:eastAsia="Times New Roman" w:hAnsi="Times New Roman" w:cs="Times New Roman"/>
        </w:rPr>
        <w:t xml:space="preserve">4.1. </w:t>
      </w:r>
      <w:r w:rsidRPr="005C0799">
        <w:rPr>
          <w:rFonts w:ascii="Times New Roman" w:eastAsia="Times New Roman" w:hAnsi="Times New Roman" w:cs="Times New Roman"/>
          <w:spacing w:val="2"/>
        </w:rPr>
        <w:t>Общее руководство по организации и проведению конкурса</w:t>
      </w:r>
      <w:r>
        <w:rPr>
          <w:rFonts w:ascii="Times New Roman" w:eastAsia="Times New Roman" w:hAnsi="Times New Roman" w:cs="Times New Roman"/>
          <w:spacing w:val="2"/>
        </w:rPr>
        <w:t>, принятие решения о победителе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осуществляет конкурсная комиссия</w:t>
      </w:r>
      <w:r>
        <w:rPr>
          <w:rFonts w:ascii="Times New Roman" w:eastAsia="Times New Roman" w:hAnsi="Times New Roman" w:cs="Times New Roman"/>
          <w:spacing w:val="2"/>
        </w:rPr>
        <w:t xml:space="preserve"> в количестве пяти человек.</w:t>
      </w:r>
    </w:p>
    <w:p w:rsidR="004F7905" w:rsidRPr="003E0474" w:rsidRDefault="004F7905" w:rsidP="003E0474">
      <w:pPr>
        <w:rPr>
          <w:rFonts w:ascii="Times New Roman" w:eastAsia="Times New Roman" w:hAnsi="Times New Roman" w:cs="Times New Roman"/>
        </w:rPr>
      </w:pPr>
      <w:r w:rsidRPr="003E0474">
        <w:rPr>
          <w:rFonts w:ascii="Times New Roman" w:eastAsia="Times New Roman" w:hAnsi="Times New Roman" w:cs="Times New Roman"/>
        </w:rPr>
        <w:t xml:space="preserve">4.2. В состав </w:t>
      </w:r>
      <w:r w:rsidRPr="003E0474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E0474">
        <w:rPr>
          <w:rFonts w:ascii="Times New Roman" w:eastAsia="Times New Roman" w:hAnsi="Times New Roman" w:cs="Times New Roman"/>
        </w:rPr>
        <w:t xml:space="preserve"> входят: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eastAsia="Times New Roman" w:hAnsi="Times New Roman" w:cs="Times New Roman"/>
        </w:rPr>
        <w:lastRenderedPageBreak/>
        <w:t xml:space="preserve">- </w:t>
      </w:r>
      <w:r w:rsidRPr="003E0474">
        <w:rPr>
          <w:rFonts w:ascii="Times New Roman" w:hAnsi="Times New Roman" w:cs="Times New Roman"/>
        </w:rPr>
        <w:t>начальник отдела по ВМР</w:t>
      </w:r>
      <w:proofErr w:type="gramStart"/>
      <w:r w:rsidRPr="003E0474">
        <w:rPr>
          <w:rFonts w:ascii="Times New Roman" w:hAnsi="Times New Roman" w:cs="Times New Roman"/>
        </w:rPr>
        <w:t xml:space="preserve"> ,</w:t>
      </w:r>
      <w:proofErr w:type="gramEnd"/>
      <w:r w:rsidRPr="003E0474">
        <w:rPr>
          <w:rFonts w:ascii="Times New Roman" w:hAnsi="Times New Roman" w:cs="Times New Roman"/>
        </w:rPr>
        <w:t xml:space="preserve"> ГО и ЧС Администрации города Переславля-Залесского;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- консультант отдела по ВМР</w:t>
      </w:r>
      <w:proofErr w:type="gramStart"/>
      <w:r w:rsidRPr="003E0474">
        <w:rPr>
          <w:rFonts w:ascii="Times New Roman" w:hAnsi="Times New Roman" w:cs="Times New Roman"/>
        </w:rPr>
        <w:t xml:space="preserve"> ,</w:t>
      </w:r>
      <w:proofErr w:type="gramEnd"/>
      <w:r w:rsidRPr="003E0474">
        <w:rPr>
          <w:rFonts w:ascii="Times New Roman" w:hAnsi="Times New Roman" w:cs="Times New Roman"/>
        </w:rPr>
        <w:t xml:space="preserve"> ГО и ЧС администрации  г. Переславля-Залесского;</w:t>
      </w:r>
    </w:p>
    <w:p w:rsidR="00093BBF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 xml:space="preserve">- заместитель  начальника полиции  </w:t>
      </w:r>
      <w:r w:rsidR="00093BBF" w:rsidRPr="003E0474">
        <w:rPr>
          <w:rFonts w:ascii="Times New Roman" w:hAnsi="Times New Roman" w:cs="Times New Roman"/>
        </w:rPr>
        <w:t>по охране общественного порядка;</w:t>
      </w:r>
    </w:p>
    <w:p w:rsidR="004F7905" w:rsidRPr="003E0474" w:rsidRDefault="00093BBF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МО МВД России « Переславль - Залесский»</w:t>
      </w:r>
      <w:r w:rsidR="004F7905" w:rsidRPr="003E0474">
        <w:rPr>
          <w:rFonts w:ascii="Times New Roman" w:hAnsi="Times New Roman" w:cs="Times New Roman"/>
        </w:rPr>
        <w:t>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- начал</w:t>
      </w:r>
      <w:r w:rsidR="00093BBF" w:rsidRPr="003E0474">
        <w:rPr>
          <w:rFonts w:ascii="Times New Roman" w:hAnsi="Times New Roman" w:cs="Times New Roman"/>
        </w:rPr>
        <w:t>ьник ОУУП и ПДН МО МВД России «</w:t>
      </w:r>
      <w:r w:rsidRPr="003E0474">
        <w:rPr>
          <w:rFonts w:ascii="Times New Roman" w:hAnsi="Times New Roman" w:cs="Times New Roman"/>
        </w:rPr>
        <w:t>Переславл</w:t>
      </w:r>
      <w:proofErr w:type="gramStart"/>
      <w:r w:rsidRPr="003E0474">
        <w:rPr>
          <w:rFonts w:ascii="Times New Roman" w:hAnsi="Times New Roman" w:cs="Times New Roman"/>
        </w:rPr>
        <w:t>ь-</w:t>
      </w:r>
      <w:proofErr w:type="gramEnd"/>
      <w:r w:rsidRPr="003E0474">
        <w:rPr>
          <w:rFonts w:ascii="Times New Roman" w:hAnsi="Times New Roman" w:cs="Times New Roman"/>
        </w:rPr>
        <w:t xml:space="preserve"> Залесский»;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- инспектор направления ООП МО МВД России</w:t>
      </w:r>
      <w:r w:rsidR="00093BBF" w:rsidRPr="003E0474">
        <w:rPr>
          <w:rFonts w:ascii="Times New Roman" w:hAnsi="Times New Roman" w:cs="Times New Roman"/>
        </w:rPr>
        <w:t xml:space="preserve"> «</w:t>
      </w:r>
      <w:r w:rsidR="00C45240">
        <w:rPr>
          <w:rFonts w:ascii="Times New Roman" w:hAnsi="Times New Roman" w:cs="Times New Roman"/>
        </w:rPr>
        <w:t>Переславл</w:t>
      </w:r>
      <w:proofErr w:type="gramStart"/>
      <w:r w:rsidR="00C45240">
        <w:rPr>
          <w:rFonts w:ascii="Times New Roman" w:hAnsi="Times New Roman" w:cs="Times New Roman"/>
        </w:rPr>
        <w:t>ь-</w:t>
      </w:r>
      <w:proofErr w:type="gramEnd"/>
      <w:r w:rsidR="00C45240">
        <w:rPr>
          <w:rFonts w:ascii="Times New Roman" w:hAnsi="Times New Roman" w:cs="Times New Roman"/>
        </w:rPr>
        <w:t xml:space="preserve"> Залесский».</w:t>
      </w:r>
    </w:p>
    <w:p w:rsidR="004F7905" w:rsidRPr="00345E0D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4.3. Руководство работой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председатель, который избирается из членов конкурсной комиссии на её первом заседании открытым голосованием простым большинством голосов. 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председателя путем </w:t>
      </w:r>
      <w:r w:rsidR="00093BBF">
        <w:rPr>
          <w:rFonts w:ascii="Times New Roman" w:eastAsia="Times New Roman" w:hAnsi="Times New Roman" w:cs="Times New Roman"/>
        </w:rPr>
        <w:t>тайного голосования</w:t>
      </w:r>
      <w:r w:rsidRPr="00345E0D">
        <w:rPr>
          <w:rFonts w:ascii="Times New Roman" w:eastAsia="Times New Roman" w:hAnsi="Times New Roman" w:cs="Times New Roman"/>
        </w:rPr>
        <w:t>.</w:t>
      </w:r>
    </w:p>
    <w:p w:rsidR="004F7905" w:rsidRPr="00345E0D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4.4. Обеспечение деятельности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секретарь, который избирается из членов конкурсной комиссии на её первом заседании открытым голосованием простым большинством голосов.</w:t>
      </w:r>
      <w:r w:rsidRPr="00345E0D">
        <w:t xml:space="preserve"> </w:t>
      </w:r>
      <w:r w:rsidRPr="00345E0D">
        <w:rPr>
          <w:rFonts w:ascii="Times New Roman" w:eastAsia="Times New Roman" w:hAnsi="Times New Roman" w:cs="Times New Roman"/>
        </w:rPr>
        <w:t xml:space="preserve">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секретаря путем </w:t>
      </w:r>
      <w:r w:rsidR="00093BBF">
        <w:rPr>
          <w:rFonts w:ascii="Times New Roman" w:eastAsia="Times New Roman" w:hAnsi="Times New Roman" w:cs="Times New Roman"/>
        </w:rPr>
        <w:t>тайного голосования</w:t>
      </w:r>
      <w:r w:rsidR="00093BBF" w:rsidRPr="00345E0D">
        <w:rPr>
          <w:rFonts w:ascii="Times New Roman" w:eastAsia="Times New Roman" w:hAnsi="Times New Roman" w:cs="Times New Roman"/>
        </w:rPr>
        <w:t>.</w:t>
      </w:r>
    </w:p>
    <w:p w:rsidR="004F7905" w:rsidRDefault="004F7905" w:rsidP="004F7905">
      <w:pPr>
        <w:ind w:firstLine="709"/>
        <w:rPr>
          <w:rFonts w:ascii="Times New Roman" w:eastAsia="Times New Roman" w:hAnsi="Times New Roman" w:cs="Times New Roman"/>
          <w:spacing w:val="2"/>
        </w:rPr>
      </w:pPr>
      <w:r w:rsidRPr="00345E0D">
        <w:rPr>
          <w:rFonts w:ascii="Times New Roman" w:eastAsia="Times New Roman" w:hAnsi="Times New Roman" w:cs="Times New Roman"/>
        </w:rPr>
        <w:t>4.5.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Конкурсная комиссия осуществляет сбор и обработку данных о деятельности участников конкурса с последующим рассмотрением конкурсных материалов и принятием решения о победителях финального этапа конкурса.</w:t>
      </w:r>
    </w:p>
    <w:p w:rsidR="009F0F50" w:rsidRPr="00345E0D" w:rsidRDefault="009F0F50" w:rsidP="004F7905">
      <w:pPr>
        <w:ind w:firstLine="709"/>
        <w:rPr>
          <w:rFonts w:ascii="Times New Roman" w:eastAsia="Times New Roman" w:hAnsi="Times New Roman" w:cs="Times New Roman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5. Определение победителей и лауреатов конкурса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FB053B" w:rsidRPr="005C0799" w:rsidRDefault="00FB053B" w:rsidP="00FB05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5.1. Конкурс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проводится в срок, указанный в </w:t>
      </w:r>
      <w:hyperlink r:id="rId16" w:history="1">
        <w:r w:rsidRPr="005C0799">
          <w:rPr>
            <w:rFonts w:ascii="Times New Roman" w:eastAsia="Times New Roman" w:hAnsi="Times New Roman" w:cs="Times New Roman"/>
            <w:spacing w:val="2"/>
          </w:rPr>
          <w:t>пункте 3.1 раздела 3</w:t>
        </w:r>
      </w:hyperlink>
      <w:r w:rsidRPr="005C0799">
        <w:rPr>
          <w:rFonts w:ascii="Times New Roman" w:eastAsia="Times New Roman" w:hAnsi="Times New Roman" w:cs="Times New Roman"/>
          <w:spacing w:val="2"/>
        </w:rPr>
        <w:t xml:space="preserve"> настоящего Положения.</w:t>
      </w:r>
    </w:p>
    <w:p w:rsidR="00F7173B" w:rsidRDefault="00F7173B" w:rsidP="00F717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5.2. </w:t>
      </w:r>
      <w:r>
        <w:rPr>
          <w:rFonts w:ascii="Times New Roman" w:eastAsia="Times New Roman" w:hAnsi="Times New Roman" w:cs="Times New Roman"/>
          <w:spacing w:val="2"/>
        </w:rPr>
        <w:t>Для проведения конкурса руководители (командиры) народных дружин представляют в конкурсную комиссию докуме</w:t>
      </w:r>
      <w:r w:rsidR="00C73084">
        <w:rPr>
          <w:rFonts w:ascii="Times New Roman" w:eastAsia="Times New Roman" w:hAnsi="Times New Roman" w:cs="Times New Roman"/>
          <w:spacing w:val="2"/>
        </w:rPr>
        <w:t>нты, в соответствии с приложениями</w:t>
      </w:r>
      <w:r w:rsidR="00FA04EB">
        <w:rPr>
          <w:rFonts w:ascii="Times New Roman" w:eastAsia="Times New Roman" w:hAnsi="Times New Roman" w:cs="Times New Roman"/>
          <w:spacing w:val="2"/>
        </w:rPr>
        <w:t xml:space="preserve"> 1</w:t>
      </w:r>
      <w:r w:rsidR="00C73084">
        <w:rPr>
          <w:rFonts w:ascii="Times New Roman" w:eastAsia="Times New Roman" w:hAnsi="Times New Roman" w:cs="Times New Roman"/>
          <w:spacing w:val="2"/>
        </w:rPr>
        <w:t>,2,3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FB053B" w:rsidRPr="005C0799" w:rsidRDefault="00F7173B" w:rsidP="00FB05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5.3. 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Конкурсная комиссия оценивает </w:t>
      </w:r>
      <w:r w:rsidR="00FB053B">
        <w:rPr>
          <w:rFonts w:ascii="Times New Roman" w:eastAsia="Times New Roman" w:hAnsi="Times New Roman" w:cs="Times New Roman"/>
          <w:spacing w:val="2"/>
        </w:rPr>
        <w:t>п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оступившие материалы в баллах </w:t>
      </w:r>
      <w:r w:rsidR="00FB053B">
        <w:rPr>
          <w:rFonts w:ascii="Times New Roman" w:eastAsia="Times New Roman" w:hAnsi="Times New Roman" w:cs="Times New Roman"/>
          <w:spacing w:val="2"/>
        </w:rPr>
        <w:t xml:space="preserve">за </w:t>
      </w:r>
      <w:r w:rsidR="00FB053B" w:rsidRPr="005C0799">
        <w:rPr>
          <w:rFonts w:ascii="Times New Roman" w:eastAsia="Times New Roman" w:hAnsi="Times New Roman" w:cs="Times New Roman"/>
          <w:spacing w:val="2"/>
        </w:rPr>
        <w:t>каждый показатель, харак</w:t>
      </w:r>
      <w:r w:rsidR="00FB053B">
        <w:rPr>
          <w:rFonts w:ascii="Times New Roman" w:eastAsia="Times New Roman" w:hAnsi="Times New Roman" w:cs="Times New Roman"/>
          <w:spacing w:val="2"/>
        </w:rPr>
        <w:t>теризующий деятельность народного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друж</w:t>
      </w:r>
      <w:r w:rsidR="00FB053B">
        <w:rPr>
          <w:rFonts w:ascii="Times New Roman" w:eastAsia="Times New Roman" w:hAnsi="Times New Roman" w:cs="Times New Roman"/>
          <w:spacing w:val="2"/>
        </w:rPr>
        <w:t>инника</w:t>
      </w:r>
      <w:r w:rsidR="00FB053B" w:rsidRPr="005C0799">
        <w:rPr>
          <w:rFonts w:ascii="Times New Roman" w:eastAsia="Times New Roman" w:hAnsi="Times New Roman" w:cs="Times New Roman"/>
          <w:spacing w:val="2"/>
        </w:rPr>
        <w:t>, указанный в</w:t>
      </w:r>
      <w:r w:rsidR="00FB053B">
        <w:rPr>
          <w:rFonts w:ascii="Times New Roman" w:eastAsia="Times New Roman" w:hAnsi="Times New Roman" w:cs="Times New Roman"/>
          <w:spacing w:val="2"/>
        </w:rPr>
        <w:t xml:space="preserve"> справке о деятельности народного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дружин</w:t>
      </w:r>
      <w:r w:rsidR="00FB053B">
        <w:rPr>
          <w:rFonts w:ascii="Times New Roman" w:eastAsia="Times New Roman" w:hAnsi="Times New Roman" w:cs="Times New Roman"/>
          <w:spacing w:val="2"/>
        </w:rPr>
        <w:t>ника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(далее – показатель):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каждые 10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органов, народному дружиннику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каждые 10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вести, народному дружиннику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установления народным дружинником местонахождения лица, пропавшего без вести, народному дружиннику присваивается 10 баллов;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FA04EB">
        <w:rPr>
          <w:rFonts w:ascii="Times New Roman" w:eastAsia="Times New Roman" w:hAnsi="Times New Roman" w:cs="Times New Roman"/>
          <w:spacing w:val="2"/>
        </w:rPr>
        <w:t>ли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предотвращения народным дружинником совместно с правоохранительными органами административных правонарушений народному дружиннику присваивается 1 балл;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FA04EB">
        <w:rPr>
          <w:rFonts w:ascii="Times New Roman" w:eastAsia="Times New Roman" w:hAnsi="Times New Roman" w:cs="Times New Roman"/>
          <w:spacing w:val="2"/>
        </w:rPr>
        <w:t>ли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предотвращения народным дружинником совместно с правоохранительными органами преступлений народному дружиннику присваивается 10 баллов; 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случай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 народному дружиннику присваивается 5 баллов;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- за каждый факт проведения народным дружинником совместно с </w:t>
      </w:r>
      <w:r w:rsidRPr="00131EEC">
        <w:rPr>
          <w:rFonts w:ascii="Times New Roman" w:eastAsia="Times New Roman" w:hAnsi="Times New Roman" w:cs="Times New Roman"/>
          <w:spacing w:val="2"/>
        </w:rPr>
        <w:lastRenderedPageBreak/>
        <w:t>правоохранительными органами проверок лиц, состоящих на профилактических учетах в органах внутренних дел, народному дружиннику присваивается 1 балл;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проведения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 народному дружиннику присваивается 10 баллов.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5</w:t>
      </w:r>
      <w:r w:rsidR="00F7173B">
        <w:rPr>
          <w:rFonts w:ascii="Times New Roman" w:eastAsia="Times New Roman" w:hAnsi="Times New Roman" w:cs="Times New Roman"/>
          <w:spacing w:val="2"/>
        </w:rPr>
        <w:t>.4</w:t>
      </w:r>
      <w:r w:rsidRPr="00131EEC">
        <w:rPr>
          <w:rFonts w:ascii="Times New Roman" w:eastAsia="Times New Roman" w:hAnsi="Times New Roman" w:cs="Times New Roman"/>
          <w:spacing w:val="2"/>
        </w:rPr>
        <w:t>. Конкурсной комиссией определяются один победитель и два лауреата конкурса.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Победителем конкурса признается народный дружинник, набравший наибольшую сумму баллов. Лауреатами признаются народные дружинники, имеющие второй и третий результаты по сумме набранных баллов и занимающие второе и третье места.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5</w:t>
      </w:r>
      <w:r w:rsidR="00F7173B">
        <w:rPr>
          <w:rFonts w:ascii="Times New Roman" w:eastAsia="Times New Roman" w:hAnsi="Times New Roman" w:cs="Times New Roman"/>
          <w:spacing w:val="2"/>
        </w:rPr>
        <w:t>.5</w:t>
      </w:r>
      <w:r w:rsidRPr="00131EEC">
        <w:rPr>
          <w:rFonts w:ascii="Times New Roman" w:eastAsia="Times New Roman" w:hAnsi="Times New Roman" w:cs="Times New Roman"/>
          <w:spacing w:val="2"/>
        </w:rPr>
        <w:t>. Решение конкурсной комиссии принимается на заседании конкурсной комиссии. Заседание конкурсной комиссии считается правомочным при наличии не менее двух третей ее членов.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131EEC" w:rsidRPr="00131EEC" w:rsidRDefault="00131EEC" w:rsidP="00131EEC">
      <w:pPr>
        <w:rPr>
          <w:rFonts w:ascii="Times New Roman" w:eastAsia="Times New Roman" w:hAnsi="Times New Roman" w:cs="Times New Roman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</w:rPr>
        <w:t>6. Награждение победителей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81485D" w:rsidRPr="0081485D" w:rsidRDefault="002918E5" w:rsidP="0081485D">
      <w:pPr>
        <w:rPr>
          <w:rFonts w:ascii="Times New Roman" w:eastAsia="Times New Roman" w:hAnsi="Times New Roman" w:cs="Times New Roman"/>
          <w:spacing w:val="2"/>
        </w:rPr>
      </w:pPr>
      <w:r w:rsidRPr="0081485D">
        <w:rPr>
          <w:rFonts w:ascii="Times New Roman" w:eastAsia="Times New Roman" w:hAnsi="Times New Roman" w:cs="Times New Roman"/>
        </w:rPr>
        <w:t>6.1.</w:t>
      </w:r>
      <w:r w:rsidRPr="0081485D">
        <w:rPr>
          <w:rFonts w:ascii="Times New Roman" w:eastAsia="Times New Roman" w:hAnsi="Times New Roman" w:cs="Times New Roman"/>
        </w:rPr>
        <w:tab/>
        <w:t>Победителю и лауреатам</w:t>
      </w:r>
      <w:r w:rsidR="00131EEC" w:rsidRPr="0081485D">
        <w:rPr>
          <w:rFonts w:ascii="Times New Roman" w:eastAsia="Times New Roman" w:hAnsi="Times New Roman" w:cs="Times New Roman"/>
        </w:rPr>
        <w:t xml:space="preserve"> конкурса </w:t>
      </w:r>
      <w:r w:rsidR="0081485D">
        <w:rPr>
          <w:rFonts w:ascii="Times New Roman" w:eastAsia="Times New Roman" w:hAnsi="Times New Roman" w:cs="Times New Roman"/>
          <w:spacing w:val="2"/>
        </w:rPr>
        <w:t>направляются выписки</w:t>
      </w:r>
      <w:r w:rsidR="0081485D" w:rsidRPr="0081485D">
        <w:rPr>
          <w:rFonts w:ascii="Times New Roman" w:eastAsia="Times New Roman" w:hAnsi="Times New Roman" w:cs="Times New Roman"/>
          <w:spacing w:val="2"/>
        </w:rPr>
        <w:t xml:space="preserve"> из протокола конкурсной комиссии о результатах конкурса, дате, времени и месте проведения награждения не позднее 10 дней со дня оформления протокола.</w:t>
      </w:r>
    </w:p>
    <w:p w:rsidR="00131EEC" w:rsidRPr="00131EEC" w:rsidRDefault="00131EEC" w:rsidP="00131EEC">
      <w:pPr>
        <w:ind w:firstLine="709"/>
        <w:rPr>
          <w:rFonts w:ascii="Times New Roman" w:eastAsia="Times New Roman" w:hAnsi="Times New Roman" w:cs="Times New Roman"/>
        </w:rPr>
      </w:pPr>
      <w:r w:rsidRPr="00131EEC">
        <w:rPr>
          <w:rFonts w:ascii="Times New Roman" w:eastAsia="Times New Roman" w:hAnsi="Times New Roman" w:cs="Times New Roman"/>
        </w:rPr>
        <w:t>6.2.</w:t>
      </w:r>
      <w:r w:rsidRPr="00131EEC">
        <w:rPr>
          <w:rFonts w:ascii="Times New Roman" w:eastAsia="Times New Roman" w:hAnsi="Times New Roman" w:cs="Times New Roman"/>
        </w:rPr>
        <w:tab/>
        <w:t>Победитель и лауреаты конкурса награждаются грамотами.</w:t>
      </w:r>
    </w:p>
    <w:p w:rsidR="00FB053B" w:rsidRPr="004B4551" w:rsidRDefault="00131EEC" w:rsidP="004B4551">
      <w:pPr>
        <w:rPr>
          <w:rFonts w:ascii="Times New Roman" w:eastAsia="Times New Roman" w:hAnsi="Times New Roman" w:cs="Times New Roman"/>
        </w:rPr>
      </w:pPr>
      <w:r w:rsidRPr="004B4551">
        <w:rPr>
          <w:rFonts w:ascii="Times New Roman" w:eastAsia="Times New Roman" w:hAnsi="Times New Roman" w:cs="Times New Roman"/>
        </w:rPr>
        <w:t>6.3.</w:t>
      </w:r>
      <w:r w:rsidRPr="004B4551">
        <w:rPr>
          <w:rFonts w:ascii="Times New Roman" w:eastAsia="Times New Roman" w:hAnsi="Times New Roman" w:cs="Times New Roman"/>
        </w:rPr>
        <w:tab/>
        <w:t xml:space="preserve">Награждение победителя и лауреатов конкурса проводится </w:t>
      </w:r>
      <w:r w:rsidR="00FB053B" w:rsidRPr="004B4551">
        <w:rPr>
          <w:rFonts w:ascii="Times New Roman" w:eastAsia="Times New Roman" w:hAnsi="Times New Roman" w:cs="Times New Roman"/>
          <w:spacing w:val="2"/>
        </w:rPr>
        <w:t>Администрацией города Переславля-Залесского  в торжественной обстановке не позднее 30 дней со дня оформления протокола.</w:t>
      </w:r>
    </w:p>
    <w:p w:rsidR="00131EEC" w:rsidRPr="00131EEC" w:rsidRDefault="00131EEC" w:rsidP="00131EEC">
      <w:pPr>
        <w:ind w:firstLine="709"/>
        <w:rPr>
          <w:rFonts w:ascii="Times New Roman" w:eastAsia="Times New Roman" w:hAnsi="Times New Roman" w:cs="Times New Roman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FA" w:rsidRDefault="000E32FA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FA" w:rsidRDefault="000E32FA" w:rsidP="000E32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Приложение 1 </w:t>
      </w:r>
    </w:p>
    <w:p w:rsidR="000E32FA" w:rsidRDefault="000E32FA" w:rsidP="000E32F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</w:t>
      </w:r>
      <w:proofErr w:type="gramStart"/>
      <w:r w:rsidRPr="00A763E2">
        <w:rPr>
          <w:rFonts w:ascii="Times New Roman" w:eastAsia="Times New Roman" w:hAnsi="Times New Roman" w:cs="Times New Roman"/>
        </w:rPr>
        <w:t>городского</w:t>
      </w:r>
      <w:proofErr w:type="gramEnd"/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0E32FA" w:rsidRPr="000E32FA" w:rsidRDefault="000E32FA" w:rsidP="000E32FA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0E32FA" w:rsidRPr="00A763E2" w:rsidRDefault="000E32FA" w:rsidP="000E32FA">
      <w:pPr>
        <w:jc w:val="center"/>
        <w:rPr>
          <w:rFonts w:ascii="Times New Roman" w:eastAsia="Times New Roman" w:hAnsi="Times New Roman" w:cs="Times New Roman"/>
          <w:b/>
        </w:rPr>
      </w:pPr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1B35E9" w:rsidRPr="00774A65" w:rsidRDefault="001B35E9" w:rsidP="00774A65">
      <w:pPr>
        <w:jc w:val="right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 xml:space="preserve">СПРАВКА </w:t>
      </w: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о деятельности народного дружинника</w:t>
      </w: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69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031"/>
      </w:tblGrid>
      <w:tr w:rsidR="001B35E9" w:rsidRPr="001B35E9" w:rsidTr="00677F80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1B35E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1B35E9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Наименование показателя,</w:t>
            </w:r>
          </w:p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характеризующего деятельность народного дружинника</w:t>
            </w:r>
          </w:p>
        </w:tc>
        <w:tc>
          <w:tcPr>
            <w:tcW w:w="30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Значение показателя за период </w:t>
            </w:r>
            <w:r w:rsidRPr="001B35E9">
              <w:rPr>
                <w:rFonts w:ascii="Times New Roman" w:eastAsia="Times New Roman" w:hAnsi="Times New Roman" w:cs="Times New Roman"/>
              </w:rPr>
              <w:br/>
              <w:t>с января по декабрь 20___ года</w:t>
            </w:r>
          </w:p>
        </w:tc>
      </w:tr>
    </w:tbl>
    <w:p w:rsidR="001B35E9" w:rsidRPr="001B35E9" w:rsidRDefault="001B35E9" w:rsidP="001B35E9">
      <w:pPr>
        <w:rPr>
          <w:rFonts w:ascii="Times New Roman" w:hAnsi="Times New Roman" w:cs="Times New Roman"/>
        </w:rPr>
      </w:pPr>
    </w:p>
    <w:tbl>
      <w:tblPr>
        <w:tblW w:w="972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059"/>
      </w:tblGrid>
      <w:tr w:rsidR="001B35E9" w:rsidRPr="001B35E9" w:rsidTr="002C2CDB">
        <w:trPr>
          <w:tblHeader/>
        </w:trPr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случаев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5E9" w:rsidRDefault="001B35E9" w:rsidP="001B35E9">
      <w:pPr>
        <w:jc w:val="center"/>
        <w:rPr>
          <w:rFonts w:ascii="Times New Roman" w:eastAsia="Times New Roman" w:hAnsi="Times New Roman" w:cs="Times New Roman"/>
        </w:rPr>
      </w:pPr>
    </w:p>
    <w:p w:rsidR="002C2CDB" w:rsidRDefault="002C2CDB" w:rsidP="001B35E9">
      <w:pPr>
        <w:jc w:val="center"/>
        <w:rPr>
          <w:rFonts w:ascii="Times New Roman" w:eastAsia="Times New Roman" w:hAnsi="Times New Roman" w:cs="Times New Roman"/>
        </w:rPr>
      </w:pPr>
    </w:p>
    <w:p w:rsidR="002C2CDB" w:rsidRPr="00B32E29" w:rsidRDefault="002C2CDB" w:rsidP="002C2CDB">
      <w:pPr>
        <w:pStyle w:val="a3"/>
        <w:rPr>
          <w:rFonts w:ascii="Times New Roman" w:hAnsi="Times New Roman" w:cs="Times New Roman"/>
          <w:sz w:val="24"/>
          <w:szCs w:val="24"/>
        </w:rPr>
        <w:sectPr w:rsidR="002C2CDB" w:rsidRPr="00B32E29" w:rsidSect="006A5669">
          <w:headerReference w:type="default" r:id="rId17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B32E2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B32E29">
        <w:rPr>
          <w:rFonts w:ascii="Times New Roman" w:hAnsi="Times New Roman" w:cs="Times New Roman"/>
          <w:sz w:val="24"/>
          <w:szCs w:val="24"/>
        </w:rPr>
        <w:t>командир</w:t>
      </w:r>
      <w:r>
        <w:rPr>
          <w:rFonts w:ascii="Times New Roman" w:hAnsi="Times New Roman" w:cs="Times New Roman"/>
          <w:sz w:val="24"/>
          <w:szCs w:val="24"/>
        </w:rPr>
        <w:t>) народной дружины ____________________</w:t>
      </w:r>
      <w:r w:rsidR="00E81EC2">
        <w:rPr>
          <w:rFonts w:ascii="Times New Roman" w:hAnsi="Times New Roman" w:cs="Times New Roman"/>
          <w:sz w:val="24"/>
          <w:szCs w:val="24"/>
        </w:rPr>
        <w:t>____________</w:t>
      </w:r>
    </w:p>
    <w:p w:rsidR="00C56C5C" w:rsidRDefault="00C56C5C" w:rsidP="00C5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Приложение 2 </w:t>
      </w:r>
    </w:p>
    <w:p w:rsidR="00C56C5C" w:rsidRDefault="00C56C5C" w:rsidP="00C56C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</w:t>
      </w:r>
      <w:proofErr w:type="gramStart"/>
      <w:r w:rsidRPr="00A763E2">
        <w:rPr>
          <w:rFonts w:ascii="Times New Roman" w:eastAsia="Times New Roman" w:hAnsi="Times New Roman" w:cs="Times New Roman"/>
        </w:rPr>
        <w:t>городского</w:t>
      </w:r>
      <w:proofErr w:type="gramEnd"/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C56C5C" w:rsidRPr="000E32FA" w:rsidRDefault="00C56C5C" w:rsidP="00C56C5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C56C5C" w:rsidRDefault="00C56C5C" w:rsidP="00C73084">
      <w:pPr>
        <w:ind w:firstLine="0"/>
        <w:rPr>
          <w:rFonts w:ascii="Times New Roman" w:eastAsia="Times New Roman" w:hAnsi="Times New Roman" w:cs="Times New Roman"/>
        </w:rPr>
      </w:pPr>
    </w:p>
    <w:p w:rsidR="001B35E9" w:rsidRPr="001B35E9" w:rsidRDefault="001B35E9" w:rsidP="00E81EC2">
      <w:pPr>
        <w:ind w:firstLine="0"/>
        <w:jc w:val="right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В </w:t>
      </w:r>
      <w:r w:rsidR="002C2CDB">
        <w:rPr>
          <w:rFonts w:ascii="Times New Roman" w:eastAsia="Times New Roman" w:hAnsi="Times New Roman" w:cs="Times New Roman"/>
        </w:rPr>
        <w:t>Администрацию города Переславля-Залесского</w:t>
      </w:r>
      <w:r w:rsidRPr="001B35E9">
        <w:rPr>
          <w:rFonts w:ascii="Times New Roman" w:eastAsia="Times New Roman" w:hAnsi="Times New Roman" w:cs="Times New Roman"/>
        </w:rPr>
        <w:t xml:space="preserve"> </w:t>
      </w:r>
      <w:r w:rsidRPr="001B35E9">
        <w:rPr>
          <w:rFonts w:ascii="Times New Roman" w:eastAsia="Times New Roman" w:hAnsi="Times New Roman" w:cs="Times New Roman"/>
        </w:rPr>
        <w:br/>
        <w:t>_______________________________</w:t>
      </w:r>
      <w:r w:rsidR="002C2CDB">
        <w:rPr>
          <w:rFonts w:ascii="Times New Roman" w:eastAsia="Times New Roman" w:hAnsi="Times New Roman" w:cs="Times New Roman"/>
        </w:rPr>
        <w:t>______</w:t>
      </w:r>
      <w:r w:rsidRPr="001B35E9">
        <w:rPr>
          <w:rFonts w:ascii="Times New Roman" w:eastAsia="Times New Roman" w:hAnsi="Times New Roman" w:cs="Times New Roman"/>
        </w:rPr>
        <w:br/>
      </w:r>
      <w:r w:rsidR="002C2CDB">
        <w:rPr>
          <w:rFonts w:ascii="Times New Roman" w:eastAsia="Times New Roman" w:hAnsi="Times New Roman" w:cs="Times New Roman"/>
        </w:rPr>
        <w:t xml:space="preserve">                </w:t>
      </w:r>
      <w:r w:rsidRPr="001B35E9">
        <w:rPr>
          <w:rFonts w:ascii="Times New Roman" w:eastAsia="Times New Roman" w:hAnsi="Times New Roman" w:cs="Times New Roman"/>
        </w:rPr>
        <w:t>(фамилия,</w:t>
      </w:r>
      <w:r w:rsidR="002C2CDB">
        <w:rPr>
          <w:rFonts w:ascii="Times New Roman" w:eastAsia="Times New Roman" w:hAnsi="Times New Roman" w:cs="Times New Roman"/>
        </w:rPr>
        <w:t xml:space="preserve"> имя, отчество</w:t>
      </w:r>
      <w:proofErr w:type="gramStart"/>
      <w:r w:rsidR="002C2CDB">
        <w:rPr>
          <w:rFonts w:ascii="Times New Roman" w:eastAsia="Times New Roman" w:hAnsi="Times New Roman" w:cs="Times New Roman"/>
        </w:rPr>
        <w:t xml:space="preserve"> )</w:t>
      </w:r>
      <w:proofErr w:type="gramEnd"/>
    </w:p>
    <w:p w:rsidR="001B35E9" w:rsidRPr="001B35E9" w:rsidRDefault="001B35E9" w:rsidP="001B35E9">
      <w:pPr>
        <w:ind w:left="4820"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зарегистрированног</w:t>
      </w:r>
      <w:proofErr w:type="gramStart"/>
      <w:r w:rsidRPr="001B35E9">
        <w:rPr>
          <w:rFonts w:ascii="Times New Roman" w:eastAsia="Times New Roman" w:hAnsi="Times New Roman" w:cs="Times New Roman"/>
        </w:rPr>
        <w:t>о(</w:t>
      </w:r>
      <w:proofErr w:type="gramEnd"/>
      <w:r w:rsidRPr="001B35E9">
        <w:rPr>
          <w:rFonts w:ascii="Times New Roman" w:eastAsia="Times New Roman" w:hAnsi="Times New Roman" w:cs="Times New Roman"/>
        </w:rPr>
        <w:t>ой) по адресу:</w:t>
      </w:r>
      <w:r w:rsidRPr="001B35E9">
        <w:rPr>
          <w:rFonts w:ascii="Times New Roman" w:eastAsia="Times New Roman" w:hAnsi="Times New Roman" w:cs="Times New Roman"/>
        </w:rPr>
        <w:br/>
        <w:t>_______________________________</w:t>
      </w:r>
      <w:r w:rsidRPr="001B35E9">
        <w:rPr>
          <w:rFonts w:ascii="Times New Roman" w:eastAsia="Times New Roman" w:hAnsi="Times New Roman" w:cs="Times New Roman"/>
        </w:rPr>
        <w:br/>
        <w:t>(индекс, адрес места регистрации)</w:t>
      </w:r>
    </w:p>
    <w:p w:rsidR="001B35E9" w:rsidRPr="001B35E9" w:rsidRDefault="001B35E9" w:rsidP="001B35E9">
      <w:pPr>
        <w:ind w:left="4820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_______________________________,</w:t>
      </w:r>
    </w:p>
    <w:p w:rsidR="001B35E9" w:rsidRPr="001B35E9" w:rsidRDefault="001B35E9" w:rsidP="001B35E9">
      <w:pPr>
        <w:ind w:left="4820"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паспорт: серия ___________________ </w:t>
      </w:r>
      <w:r w:rsidRPr="001B35E9">
        <w:rPr>
          <w:rFonts w:ascii="Times New Roman" w:eastAsia="Times New Roman" w:hAnsi="Times New Roman" w:cs="Times New Roman"/>
        </w:rPr>
        <w:br/>
        <w:t>номер __________________________</w:t>
      </w:r>
      <w:r w:rsidRPr="001B35E9">
        <w:rPr>
          <w:rFonts w:ascii="Times New Roman" w:eastAsia="Times New Roman" w:hAnsi="Times New Roman" w:cs="Times New Roman"/>
        </w:rPr>
        <w:br/>
        <w:t>выдан _________________________</w:t>
      </w:r>
      <w:r w:rsidRPr="001B35E9">
        <w:rPr>
          <w:rFonts w:ascii="Times New Roman" w:eastAsia="Times New Roman" w:hAnsi="Times New Roman" w:cs="Times New Roman"/>
        </w:rPr>
        <w:br/>
        <w:t xml:space="preserve">           (дата выдачи и наименование органа, _______________________________</w:t>
      </w:r>
      <w:r w:rsidRPr="001B35E9">
        <w:rPr>
          <w:rFonts w:ascii="Times New Roman" w:eastAsia="Times New Roman" w:hAnsi="Times New Roman" w:cs="Times New Roman"/>
        </w:rPr>
        <w:br/>
        <w:t>выдавшего документ) _______________________________</w:t>
      </w:r>
    </w:p>
    <w:p w:rsidR="001B35E9" w:rsidRPr="001B35E9" w:rsidRDefault="001B35E9" w:rsidP="00C73084">
      <w:pPr>
        <w:ind w:firstLine="0"/>
        <w:rPr>
          <w:rFonts w:ascii="Times New Roman" w:eastAsia="Times New Roman" w:hAnsi="Times New Roman" w:cs="Times New Roman"/>
          <w:b/>
        </w:rPr>
      </w:pP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СОГЛАСИЕ</w:t>
      </w:r>
      <w:r w:rsidRPr="001B35E9">
        <w:rPr>
          <w:rFonts w:ascii="Times New Roman" w:eastAsia="Times New Roman" w:hAnsi="Times New Roman" w:cs="Times New Roman"/>
          <w:b/>
        </w:rPr>
        <w:br/>
        <w:t>на обработку персональных данных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Я, __________________________________________________________, </w:t>
      </w:r>
    </w:p>
    <w:p w:rsidR="001B35E9" w:rsidRPr="001B35E9" w:rsidRDefault="001B35E9" w:rsidP="001B35E9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(фамилия, имя, отчество (последнее – при наличии))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proofErr w:type="gramStart"/>
      <w:r w:rsidRPr="001B35E9">
        <w:rPr>
          <w:rFonts w:ascii="Times New Roman" w:eastAsia="Times New Roman" w:hAnsi="Times New Roman" w:cs="Times New Roman"/>
        </w:rPr>
        <w:t>в соответствии со статьей 9 Федерального закона от 27 июля 2006 года № 152-ФЗ «О персональных данных» даю согласие организатору областного конкурса «</w:t>
      </w:r>
      <w:r w:rsidRPr="001B35E9">
        <w:rPr>
          <w:rFonts w:ascii="Times New Roman" w:eastAsia="Times New Roman" w:hAnsi="Times New Roman" w:cs="Times New Roman"/>
          <w:spacing w:val="2"/>
        </w:rPr>
        <w:t>Лучший народный дружинник</w:t>
      </w:r>
      <w:r w:rsidRPr="001B35E9">
        <w:rPr>
          <w:rFonts w:ascii="Times New Roman" w:eastAsia="Times New Roman" w:hAnsi="Times New Roman" w:cs="Times New Roman"/>
        </w:rPr>
        <w:t>» – департаменту региональной безопасности Ярославской области, расположенному по адресу: 150054, г. Ярославль, ул. Чехова, д. 5 (5-й этаж),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</w:t>
      </w:r>
      <w:proofErr w:type="gramEnd"/>
      <w:r w:rsidRPr="001B35E9">
        <w:rPr>
          <w:rFonts w:ascii="Times New Roman" w:eastAsia="Times New Roman" w:hAnsi="Times New Roman" w:cs="Times New Roman"/>
        </w:rPr>
        <w:t xml:space="preserve"> положениями Федерального закона от 27 июля 2006 года № 152-ФЗ «О персональных данных», а также сведений о фактах, событиях и обстоятельствах моей жизни, представленных в департамент региональной безопасности Ярославской области.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Целью обработки персональных данных является необходимость организации и проведения областного конкурса «</w:t>
      </w:r>
      <w:r w:rsidRPr="001B35E9">
        <w:rPr>
          <w:rFonts w:ascii="Times New Roman" w:eastAsia="Times New Roman" w:hAnsi="Times New Roman" w:cs="Times New Roman"/>
          <w:spacing w:val="2"/>
        </w:rPr>
        <w:t>Лучший народный дружинник</w:t>
      </w:r>
      <w:r w:rsidRPr="001B35E9">
        <w:rPr>
          <w:rFonts w:ascii="Times New Roman" w:eastAsia="Times New Roman" w:hAnsi="Times New Roman" w:cs="Times New Roman"/>
        </w:rPr>
        <w:t xml:space="preserve">». </w:t>
      </w:r>
    </w:p>
    <w:p w:rsidR="001B35E9" w:rsidRPr="001B35E9" w:rsidRDefault="001B35E9" w:rsidP="001B35E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</w:rPr>
      </w:pPr>
      <w:proofErr w:type="gramStart"/>
      <w:r w:rsidRPr="001B35E9">
        <w:rPr>
          <w:rFonts w:ascii="Times New Roman" w:eastAsia="Times New Roman" w:hAnsi="Times New Roman" w:cs="Times New Roman"/>
        </w:rPr>
        <w:t>Перечень персональных данных, на обработку которых дано согласие субъекта персональных данных: фамилия, имя, отчество, место работы, наименование должности, адрес места жительства и (или) регистрации, паспортные данные, номер личного и (или) рабочего телефона и (или) адрес личной и (или) рабочей электронной почты (</w:t>
      </w:r>
      <w:r w:rsidRPr="001B35E9">
        <w:rPr>
          <w:rFonts w:ascii="Times New Roman" w:eastAsia="Times New Roman" w:hAnsi="Times New Roman" w:cs="Times New Roman"/>
          <w:lang w:val="en-US"/>
        </w:rPr>
        <w:t>e</w:t>
      </w:r>
      <w:r w:rsidRPr="001B35E9">
        <w:rPr>
          <w:rFonts w:ascii="Times New Roman" w:eastAsia="Times New Roman" w:hAnsi="Times New Roman" w:cs="Times New Roman"/>
        </w:rPr>
        <w:t>-</w:t>
      </w:r>
      <w:r w:rsidRPr="001B35E9">
        <w:rPr>
          <w:rFonts w:ascii="Times New Roman" w:eastAsia="Times New Roman" w:hAnsi="Times New Roman" w:cs="Times New Roman"/>
          <w:lang w:val="en-US"/>
        </w:rPr>
        <w:t>mail</w:t>
      </w:r>
      <w:r w:rsidRPr="001B35E9">
        <w:rPr>
          <w:rFonts w:ascii="Times New Roman" w:eastAsia="Times New Roman" w:hAnsi="Times New Roman" w:cs="Times New Roman"/>
        </w:rPr>
        <w:t xml:space="preserve">). </w:t>
      </w:r>
      <w:proofErr w:type="gramEnd"/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proofErr w:type="gramStart"/>
      <w:r w:rsidRPr="001B35E9">
        <w:rPr>
          <w:rFonts w:ascii="Times New Roman" w:eastAsia="Times New Roman" w:hAnsi="Times New Roman" w:cs="Times New Roman"/>
        </w:rPr>
        <w:t xml:space="preserve">Перечень действий (операций) с персональными данными, на совершение которых дано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 </w:t>
      </w:r>
      <w:proofErr w:type="gramEnd"/>
    </w:p>
    <w:p w:rsidR="001B35E9" w:rsidRPr="001B35E9" w:rsidRDefault="001B35E9" w:rsidP="001B35E9">
      <w:pPr>
        <w:ind w:firstLine="708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Субъект персональных данных может отозвать согласие на обработку персональных данных в письменной форме.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Настоящее согласие действует в течение 3 лет со дня его подписания либо до дня отзыва данного согласия в письменной форме.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С положениями Федерального закона от 27 июля 2006 года № 152-ФЗ «О персональных данных» </w:t>
      </w:r>
      <w:proofErr w:type="gramStart"/>
      <w:r w:rsidRPr="001B35E9">
        <w:rPr>
          <w:rFonts w:ascii="Times New Roman" w:eastAsia="Times New Roman" w:hAnsi="Times New Roman" w:cs="Times New Roman"/>
        </w:rPr>
        <w:t>ознакомлен</w:t>
      </w:r>
      <w:proofErr w:type="gramEnd"/>
      <w:r w:rsidRPr="001B35E9">
        <w:rPr>
          <w:rFonts w:ascii="Times New Roman" w:eastAsia="Times New Roman" w:hAnsi="Times New Roman" w:cs="Times New Roman"/>
        </w:rPr>
        <w:t xml:space="preserve"> (ознакомлена).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lastRenderedPageBreak/>
        <w:t xml:space="preserve">«___» _______________ 20___ г.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           _____________________________________</w:t>
      </w:r>
    </w:p>
    <w:p w:rsidR="001B35E9" w:rsidRPr="001B35E9" w:rsidRDefault="001B35E9" w:rsidP="001B35E9">
      <w:pPr>
        <w:rPr>
          <w:rFonts w:ascii="Times New Roman" w:eastAsia="Calibri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(подпись народного дружинника)                                    (расшифровка подписи)</w:t>
      </w:r>
      <w:r w:rsidRPr="001B35E9" w:rsidDel="006D3C3B">
        <w:rPr>
          <w:rFonts w:ascii="Times New Roman" w:eastAsia="Calibri" w:hAnsi="Times New Roman" w:cs="Times New Roman"/>
        </w:rPr>
        <w:t xml:space="preserve">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  <w:sectPr w:rsidR="001B35E9" w:rsidRPr="001B35E9" w:rsidSect="006A566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B35E9" w:rsidRPr="001B35E9" w:rsidRDefault="001B35E9" w:rsidP="001B35E9">
      <w:pPr>
        <w:textAlignment w:val="baseline"/>
        <w:rPr>
          <w:rFonts w:ascii="Times New Roman" w:eastAsia="Times New Roman" w:hAnsi="Times New Roman" w:cs="Times New Roman"/>
          <w:b/>
        </w:rPr>
      </w:pPr>
    </w:p>
    <w:p w:rsidR="00C56C5C" w:rsidRDefault="00C56C5C" w:rsidP="00C56C5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Приложение 3 </w:t>
      </w:r>
    </w:p>
    <w:p w:rsidR="00C56C5C" w:rsidRDefault="00C56C5C" w:rsidP="00C56C5C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</w:t>
      </w:r>
      <w:proofErr w:type="gramStart"/>
      <w:r w:rsidRPr="00A763E2">
        <w:rPr>
          <w:rFonts w:ascii="Times New Roman" w:eastAsia="Times New Roman" w:hAnsi="Times New Roman" w:cs="Times New Roman"/>
        </w:rPr>
        <w:t>городского</w:t>
      </w:r>
      <w:proofErr w:type="gramEnd"/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C56C5C" w:rsidRPr="000E32FA" w:rsidRDefault="00C56C5C" w:rsidP="00C56C5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</w:t>
      </w: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1B35E9" w:rsidRPr="001B35E9" w:rsidRDefault="001B35E9" w:rsidP="001B35E9">
      <w:pPr>
        <w:textAlignment w:val="baseline"/>
        <w:rPr>
          <w:rFonts w:ascii="Times New Roman" w:eastAsia="Times New Roman" w:hAnsi="Times New Roman" w:cs="Times New Roman"/>
          <w:b/>
        </w:rPr>
      </w:pPr>
    </w:p>
    <w:p w:rsidR="001B35E9" w:rsidRPr="001B35E9" w:rsidRDefault="001B35E9" w:rsidP="001B35E9">
      <w:pPr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АНКЕТА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Фамилия, имя, отчество (последнее – при наличии) народного дружинника: 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Почтовый адрес, контактный телефон народного дружинника: 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Образование народного дружинника: 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Место работы народного дружинника: 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Специальность народного дружинника: 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Спортивные достижения народного дружинника: 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Место постоянной дислокации народной дружины, членом которой является народный дружинник, почтовый адрес, телефон: 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Наименование народной дружины, членом которой является народный дружинник: 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Дата создания народной дружины, членом которой является народный дружинник: _____._____.20____ г.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Дата внесения в региональный реестр: _______._____.20____ г.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Стаж членства в народной дружине: _____________________________</w:t>
            </w:r>
          </w:p>
        </w:tc>
      </w:tr>
    </w:tbl>
    <w:p w:rsidR="001B35E9" w:rsidRPr="001B35E9" w:rsidRDefault="001B35E9" w:rsidP="001B35E9">
      <w:pPr>
        <w:rPr>
          <w:rFonts w:ascii="Times New Roman" w:hAnsi="Times New Roman" w:cs="Times New Roman"/>
        </w:rPr>
      </w:pP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«___» _______________ 20___ г.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            ____________________________________</w:t>
      </w:r>
    </w:p>
    <w:p w:rsidR="001B35E9" w:rsidRPr="001B35E9" w:rsidRDefault="001B35E9" w:rsidP="001B35E9">
      <w:pPr>
        <w:rPr>
          <w:rFonts w:ascii="Times New Roman" w:eastAsia="Calibri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(подпись народного дружинника)                                (расшифровка подписи)</w:t>
      </w:r>
      <w:r w:rsidRPr="001B35E9" w:rsidDel="006D3C3B">
        <w:rPr>
          <w:rFonts w:ascii="Times New Roman" w:eastAsia="Calibri" w:hAnsi="Times New Roman" w:cs="Times New Roman"/>
        </w:rPr>
        <w:t xml:space="preserve"> </w:t>
      </w:r>
    </w:p>
    <w:p w:rsidR="001B35E9" w:rsidRP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35E9" w:rsidRPr="001B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54C" w:rsidRDefault="0012354C" w:rsidP="009E0D61">
      <w:r>
        <w:separator/>
      </w:r>
    </w:p>
  </w:endnote>
  <w:endnote w:type="continuationSeparator" w:id="0">
    <w:p w:rsidR="0012354C" w:rsidRDefault="0012354C" w:rsidP="009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54C" w:rsidRDefault="0012354C" w:rsidP="009E0D61">
      <w:r>
        <w:separator/>
      </w:r>
    </w:p>
  </w:footnote>
  <w:footnote w:type="continuationSeparator" w:id="0">
    <w:p w:rsidR="0012354C" w:rsidRDefault="0012354C" w:rsidP="009E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0B7" w:rsidRDefault="0012354C">
    <w:pPr>
      <w:pStyle w:val="a6"/>
      <w:jc w:val="center"/>
    </w:pPr>
  </w:p>
  <w:p w:rsidR="000E20B7" w:rsidRDefault="0012354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37" w:rsidRDefault="00200637">
    <w:pPr>
      <w:pStyle w:val="a6"/>
      <w:jc w:val="center"/>
    </w:pPr>
  </w:p>
  <w:p w:rsidR="00200637" w:rsidRDefault="002006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CDB" w:rsidRDefault="002C2CDB">
    <w:pPr>
      <w:pStyle w:val="a6"/>
      <w:jc w:val="center"/>
    </w:pPr>
  </w:p>
  <w:p w:rsidR="002C2CDB" w:rsidRDefault="002C2C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F11"/>
    <w:multiLevelType w:val="multilevel"/>
    <w:tmpl w:val="248EABE0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>
    <w:nsid w:val="1B833599"/>
    <w:multiLevelType w:val="multilevel"/>
    <w:tmpl w:val="72FCA6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>
    <w:nsid w:val="2B3C4BBF"/>
    <w:multiLevelType w:val="hybridMultilevel"/>
    <w:tmpl w:val="4B569F8A"/>
    <w:lvl w:ilvl="0" w:tplc="14A8C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7B2510"/>
    <w:multiLevelType w:val="hybridMultilevel"/>
    <w:tmpl w:val="D0EEBA32"/>
    <w:lvl w:ilvl="0" w:tplc="E990D4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5CF0C8E"/>
    <w:multiLevelType w:val="hybridMultilevel"/>
    <w:tmpl w:val="88B618B2"/>
    <w:lvl w:ilvl="0" w:tplc="2E0A8A3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189598B"/>
    <w:multiLevelType w:val="multilevel"/>
    <w:tmpl w:val="E7C41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6">
    <w:nsid w:val="79DF4149"/>
    <w:multiLevelType w:val="hybridMultilevel"/>
    <w:tmpl w:val="8DD0E6DC"/>
    <w:lvl w:ilvl="0" w:tplc="7FA67868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7C7F62D9"/>
    <w:multiLevelType w:val="hybridMultilevel"/>
    <w:tmpl w:val="76F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D"/>
    <w:rsid w:val="000237E5"/>
    <w:rsid w:val="00093BBF"/>
    <w:rsid w:val="000D46EF"/>
    <w:rsid w:val="000E32FA"/>
    <w:rsid w:val="0012354C"/>
    <w:rsid w:val="00131EEC"/>
    <w:rsid w:val="00173445"/>
    <w:rsid w:val="001B35E9"/>
    <w:rsid w:val="00200637"/>
    <w:rsid w:val="0025079D"/>
    <w:rsid w:val="00255EF9"/>
    <w:rsid w:val="002918E5"/>
    <w:rsid w:val="002A4C68"/>
    <w:rsid w:val="002C2CDB"/>
    <w:rsid w:val="00331B66"/>
    <w:rsid w:val="00345E0D"/>
    <w:rsid w:val="00382331"/>
    <w:rsid w:val="00397110"/>
    <w:rsid w:val="003A0D09"/>
    <w:rsid w:val="003E0474"/>
    <w:rsid w:val="003E4143"/>
    <w:rsid w:val="00491008"/>
    <w:rsid w:val="004B4551"/>
    <w:rsid w:val="004E3DF3"/>
    <w:rsid w:val="004F7905"/>
    <w:rsid w:val="005C0799"/>
    <w:rsid w:val="005F6A61"/>
    <w:rsid w:val="00680510"/>
    <w:rsid w:val="006B3878"/>
    <w:rsid w:val="006B7FCD"/>
    <w:rsid w:val="006E507D"/>
    <w:rsid w:val="007237B5"/>
    <w:rsid w:val="00740158"/>
    <w:rsid w:val="007535FD"/>
    <w:rsid w:val="00774A65"/>
    <w:rsid w:val="00795C5E"/>
    <w:rsid w:val="007A4F33"/>
    <w:rsid w:val="007D357A"/>
    <w:rsid w:val="0081485D"/>
    <w:rsid w:val="00941DEC"/>
    <w:rsid w:val="009569B9"/>
    <w:rsid w:val="00974238"/>
    <w:rsid w:val="0099382F"/>
    <w:rsid w:val="009A5D19"/>
    <w:rsid w:val="009E0D61"/>
    <w:rsid w:val="009F0F50"/>
    <w:rsid w:val="00A62D58"/>
    <w:rsid w:val="00A763E2"/>
    <w:rsid w:val="00A9330B"/>
    <w:rsid w:val="00AB49E3"/>
    <w:rsid w:val="00B32E29"/>
    <w:rsid w:val="00B57A15"/>
    <w:rsid w:val="00BD0259"/>
    <w:rsid w:val="00C0033C"/>
    <w:rsid w:val="00C45240"/>
    <w:rsid w:val="00C46E16"/>
    <w:rsid w:val="00C56C5C"/>
    <w:rsid w:val="00C73084"/>
    <w:rsid w:val="00CD683E"/>
    <w:rsid w:val="00CE7BBF"/>
    <w:rsid w:val="00E427F6"/>
    <w:rsid w:val="00E81EC2"/>
    <w:rsid w:val="00F668DA"/>
    <w:rsid w:val="00F7173B"/>
    <w:rsid w:val="00F84597"/>
    <w:rsid w:val="00FA04EB"/>
    <w:rsid w:val="00FB053B"/>
    <w:rsid w:val="00FB3863"/>
    <w:rsid w:val="00FE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BB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7237B5"/>
    <w:rPr>
      <w:color w:val="106BBE"/>
    </w:rPr>
  </w:style>
  <w:style w:type="paragraph" w:styleId="a5">
    <w:name w:val="List Paragraph"/>
    <w:basedOn w:val="a"/>
    <w:uiPriority w:val="34"/>
    <w:qFormat/>
    <w:rsid w:val="005C07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E0D61"/>
  </w:style>
  <w:style w:type="paragraph" w:styleId="a8">
    <w:name w:val="footer"/>
    <w:basedOn w:val="a"/>
    <w:link w:val="a9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E0D61"/>
  </w:style>
  <w:style w:type="character" w:customStyle="1" w:styleId="10">
    <w:name w:val="Заголовок 1 Знак"/>
    <w:basedOn w:val="a0"/>
    <w:link w:val="1"/>
    <w:uiPriority w:val="99"/>
    <w:rsid w:val="00CE7BB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BB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7237B5"/>
    <w:rPr>
      <w:color w:val="106BBE"/>
    </w:rPr>
  </w:style>
  <w:style w:type="paragraph" w:styleId="a5">
    <w:name w:val="List Paragraph"/>
    <w:basedOn w:val="a"/>
    <w:uiPriority w:val="34"/>
    <w:qFormat/>
    <w:rsid w:val="005C07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E0D61"/>
  </w:style>
  <w:style w:type="paragraph" w:styleId="a8">
    <w:name w:val="footer"/>
    <w:basedOn w:val="a"/>
    <w:link w:val="a9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E0D61"/>
  </w:style>
  <w:style w:type="character" w:customStyle="1" w:styleId="10">
    <w:name w:val="Заголовок 1 Знак"/>
    <w:basedOn w:val="a0"/>
    <w:link w:val="1"/>
    <w:uiPriority w:val="99"/>
    <w:rsid w:val="00CE7BB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531780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1780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4990861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99086123" TargetMode="External"/><Relationship Id="rId10" Type="http://schemas.openxmlformats.org/officeDocument/2006/relationships/hyperlink" Target="garantf1://24499367.0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70527294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14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50</cp:revision>
  <dcterms:created xsi:type="dcterms:W3CDTF">2017-01-11T08:27:00Z</dcterms:created>
  <dcterms:modified xsi:type="dcterms:W3CDTF">2017-01-26T12:51:00Z</dcterms:modified>
</cp:coreProperties>
</file>